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9F9A7" w14:textId="6A20898D" w:rsidR="00055042" w:rsidRDefault="00055042" w:rsidP="6E3895EB">
      <w:pPr>
        <w:ind w:left="-720"/>
        <w:jc w:val="center"/>
        <w:rPr>
          <w:rFonts w:ascii="Helvetica" w:eastAsia="Helvetica" w:hAnsi="Helvetica" w:cs="Helvetica"/>
        </w:rPr>
      </w:pPr>
      <w:r>
        <w:rPr>
          <w:noProof/>
        </w:rPr>
        <w:drawing>
          <wp:inline distT="0" distB="0" distL="0" distR="0" wp14:anchorId="2A4BE8B6" wp14:editId="6E3895EB">
            <wp:extent cx="5943600" cy="1743075"/>
            <wp:effectExtent l="0" t="0" r="0" b="0"/>
            <wp:docPr id="2030921282" name="Picture 2030921282"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943600" cy="1743075"/>
                    </a:xfrm>
                    <a:prstGeom prst="rect">
                      <a:avLst/>
                    </a:prstGeom>
                  </pic:spPr>
                </pic:pic>
              </a:graphicData>
            </a:graphic>
          </wp:inline>
        </w:drawing>
      </w:r>
    </w:p>
    <w:p w14:paraId="603B6624" w14:textId="77777777" w:rsidR="00055042" w:rsidRPr="006A4110" w:rsidRDefault="6E3895EB" w:rsidP="6E3895EB">
      <w:pPr>
        <w:ind w:left="-720"/>
        <w:jc w:val="center"/>
        <w:rPr>
          <w:rFonts w:ascii="Helvetica" w:eastAsia="Helvetica" w:hAnsi="Helvetica" w:cs="Helvetica"/>
          <w:b/>
          <w:bCs/>
          <w:color w:val="B7448A"/>
          <w:sz w:val="36"/>
          <w:szCs w:val="36"/>
        </w:rPr>
      </w:pPr>
      <w:r w:rsidRPr="6E3895EB">
        <w:rPr>
          <w:rFonts w:ascii="Helvetica" w:eastAsia="Helvetica" w:hAnsi="Helvetica" w:cs="Helvetica"/>
          <w:b/>
          <w:bCs/>
          <w:color w:val="B7448A"/>
          <w:sz w:val="36"/>
          <w:szCs w:val="36"/>
        </w:rPr>
        <w:t>Chapter 12 – Religion and Education: Faculty Lesson Plan</w:t>
      </w:r>
    </w:p>
    <w:tbl>
      <w:tblPr>
        <w:tblStyle w:val="TableGrid"/>
        <w:tblpPr w:leftFromText="180" w:rightFromText="180" w:vertAnchor="text" w:horzAnchor="page" w:tblpX="1168" w:tblpY="251"/>
        <w:tblW w:w="10030" w:type="dxa"/>
        <w:tblLook w:val="04A0" w:firstRow="1" w:lastRow="0" w:firstColumn="1" w:lastColumn="0" w:noHBand="0" w:noVBand="1"/>
      </w:tblPr>
      <w:tblGrid>
        <w:gridCol w:w="1525"/>
        <w:gridCol w:w="8505"/>
      </w:tblGrid>
      <w:tr w:rsidR="00055042" w14:paraId="55BEE552" w14:textId="77777777" w:rsidTr="6E3895EB">
        <w:tc>
          <w:tcPr>
            <w:tcW w:w="1525" w:type="dxa"/>
          </w:tcPr>
          <w:p w14:paraId="61CA5143" w14:textId="77777777" w:rsidR="00055042" w:rsidRDefault="6E3895EB" w:rsidP="6E3895EB">
            <w:pPr>
              <w:jc w:val="center"/>
              <w:rPr>
                <w:rFonts w:ascii="Helvetica" w:eastAsia="Helvetica" w:hAnsi="Helvetica" w:cs="Helvetica"/>
                <w:b/>
                <w:bCs/>
                <w:color w:val="1C6FEC"/>
                <w:sz w:val="36"/>
                <w:szCs w:val="36"/>
              </w:rPr>
            </w:pPr>
            <w:r w:rsidRPr="6E3895EB">
              <w:rPr>
                <w:rFonts w:ascii="Helvetica" w:eastAsia="Helvetica" w:hAnsi="Helvetica" w:cs="Helvetica"/>
                <w:b/>
                <w:bCs/>
                <w:color w:val="1C6FEC"/>
                <w:sz w:val="36"/>
                <w:szCs w:val="36"/>
              </w:rPr>
              <w:t>Step 1</w:t>
            </w:r>
          </w:p>
        </w:tc>
        <w:tc>
          <w:tcPr>
            <w:tcW w:w="8505" w:type="dxa"/>
          </w:tcPr>
          <w:p w14:paraId="299C5D8B" w14:textId="02680BAB" w:rsidR="00055042" w:rsidRPr="00055042" w:rsidRDefault="6E3895EB" w:rsidP="6E3895EB">
            <w:pPr>
              <w:ind w:right="-180"/>
              <w:rPr>
                <w:rFonts w:ascii="Helvetica" w:eastAsia="Helvetica" w:hAnsi="Helvetica" w:cs="Helvetica"/>
                <w:b/>
                <w:bCs/>
              </w:rPr>
            </w:pPr>
            <w:r w:rsidRPr="6E3895EB">
              <w:rPr>
                <w:rFonts w:ascii="Helvetica" w:eastAsia="Helvetica" w:hAnsi="Helvetica" w:cs="Helvetica"/>
                <w:b/>
                <w:bCs/>
              </w:rPr>
              <w:t>Before Class:</w:t>
            </w:r>
          </w:p>
          <w:p w14:paraId="6EBD6E0B" w14:textId="77777777" w:rsidR="00055042" w:rsidRPr="006A4110" w:rsidRDefault="00055042" w:rsidP="6E3895EB">
            <w:pPr>
              <w:pStyle w:val="ListParagraph"/>
              <w:numPr>
                <w:ilvl w:val="0"/>
                <w:numId w:val="3"/>
              </w:numPr>
              <w:spacing w:after="0" w:line="240" w:lineRule="auto"/>
              <w:ind w:right="-180"/>
              <w:rPr>
                <w:rFonts w:ascii="Helvetica" w:eastAsia="Helvetica" w:hAnsi="Helvetica" w:cs="Helvetica"/>
                <w:sz w:val="24"/>
                <w:szCs w:val="24"/>
              </w:rPr>
            </w:pPr>
            <w:r w:rsidRPr="6E3895EB">
              <w:rPr>
                <w:rFonts w:ascii="Helvetica" w:eastAsia="Helvetica" w:hAnsi="Helvetica" w:cs="Helvetica"/>
                <w:sz w:val="24"/>
                <w:szCs w:val="24"/>
              </w:rPr>
              <w:t xml:space="preserve">Review the </w:t>
            </w:r>
            <w:r w:rsidRPr="6E3895EB">
              <w:rPr>
                <w:rFonts w:ascii="Helvetica" w:eastAsia="Helvetica" w:hAnsi="Helvetica" w:cs="Helvetica"/>
                <w:b/>
                <w:bCs/>
                <w:color w:val="1C6FEC"/>
                <w:spacing w:val="-4"/>
                <w:sz w:val="24"/>
                <w:szCs w:val="24"/>
                <w:shd w:val="clear" w:color="auto" w:fill="FFFFFF"/>
              </w:rPr>
              <w:t>Sociological</w:t>
            </w:r>
            <w:r w:rsidRPr="6E3895EB">
              <w:rPr>
                <w:rFonts w:ascii="Helvetica" w:eastAsia="Helvetica" w:hAnsi="Helvetica" w:cs="Helvetica"/>
                <w:b/>
                <w:bCs/>
                <w:color w:val="F62F60"/>
                <w:spacing w:val="-4"/>
                <w:sz w:val="24"/>
                <w:szCs w:val="24"/>
                <w:shd w:val="clear" w:color="auto" w:fill="FFFFFF"/>
              </w:rPr>
              <w:t>YOU</w:t>
            </w:r>
            <w:r w:rsidRPr="6E3895EB">
              <w:rPr>
                <w:rFonts w:ascii="Helvetica" w:eastAsia="Helvetica" w:hAnsi="Helvetica" w:cs="Helvetica"/>
                <w:sz w:val="24"/>
                <w:szCs w:val="24"/>
              </w:rPr>
              <w:t xml:space="preserve"> </w:t>
            </w:r>
            <w:r w:rsidRPr="6E3895EB">
              <w:rPr>
                <w:rFonts w:ascii="Helvetica" w:eastAsia="Helvetica" w:hAnsi="Helvetica" w:cs="Helvetica"/>
                <w:b/>
                <w:bCs/>
                <w:sz w:val="24"/>
                <w:szCs w:val="24"/>
              </w:rPr>
              <w:t>Chapter 12: Student Lesson Plan</w:t>
            </w:r>
            <w:r w:rsidRPr="6E3895EB">
              <w:rPr>
                <w:rFonts w:ascii="Helvetica" w:eastAsia="Helvetica" w:hAnsi="Helvetica" w:cs="Helvetica"/>
                <w:sz w:val="24"/>
                <w:szCs w:val="24"/>
              </w:rPr>
              <w:t xml:space="preserve">.  </w:t>
            </w:r>
          </w:p>
          <w:p w14:paraId="74337FF3" w14:textId="77777777" w:rsidR="00055042" w:rsidRPr="006A4110" w:rsidRDefault="6E3895EB" w:rsidP="6E3895EB">
            <w:pPr>
              <w:pStyle w:val="ListParagraph"/>
              <w:numPr>
                <w:ilvl w:val="0"/>
                <w:numId w:val="3"/>
              </w:numPr>
              <w:spacing w:after="0" w:line="240" w:lineRule="auto"/>
              <w:ind w:right="-180"/>
              <w:rPr>
                <w:rFonts w:ascii="Helvetica" w:eastAsia="Helvetica" w:hAnsi="Helvetica" w:cs="Helvetica"/>
                <w:sz w:val="24"/>
                <w:szCs w:val="24"/>
              </w:rPr>
            </w:pPr>
            <w:r w:rsidRPr="6E3895EB">
              <w:rPr>
                <w:rFonts w:ascii="Helvetica" w:eastAsia="Helvetica" w:hAnsi="Helvetica" w:cs="Helvetica"/>
                <w:sz w:val="24"/>
                <w:szCs w:val="24"/>
              </w:rPr>
              <w:t xml:space="preserve">Edit the plan and add due dates appropriate for your class. </w:t>
            </w:r>
          </w:p>
          <w:p w14:paraId="76C0731A" w14:textId="77777777" w:rsidR="00055042" w:rsidRPr="006A4110" w:rsidRDefault="00055042" w:rsidP="6E3895EB">
            <w:pPr>
              <w:pStyle w:val="ListParagraph"/>
              <w:numPr>
                <w:ilvl w:val="0"/>
                <w:numId w:val="3"/>
              </w:numPr>
              <w:spacing w:after="0" w:line="240" w:lineRule="auto"/>
              <w:ind w:right="-180"/>
              <w:rPr>
                <w:rFonts w:ascii="Helvetica" w:eastAsia="Helvetica" w:hAnsi="Helvetica" w:cs="Helvetica"/>
                <w:sz w:val="24"/>
                <w:szCs w:val="24"/>
              </w:rPr>
            </w:pPr>
            <w:r w:rsidRPr="6E3895EB">
              <w:rPr>
                <w:rFonts w:ascii="Helvetica" w:eastAsia="Helvetica" w:hAnsi="Helvetica" w:cs="Helvetica"/>
                <w:sz w:val="24"/>
                <w:szCs w:val="24"/>
              </w:rPr>
              <w:t xml:space="preserve">Add the name of the Chapter 12 Blog reading from the list of </w:t>
            </w:r>
            <w:r w:rsidRPr="6E3895EB">
              <w:rPr>
                <w:rFonts w:ascii="Helvetica" w:eastAsia="Helvetica" w:hAnsi="Helvetica" w:cs="Helvetica"/>
                <w:b/>
                <w:bCs/>
                <w:color w:val="1C6FEC"/>
                <w:spacing w:val="-4"/>
                <w:sz w:val="24"/>
                <w:szCs w:val="24"/>
                <w:shd w:val="clear" w:color="auto" w:fill="FFFFFF"/>
              </w:rPr>
              <w:t>Sociological</w:t>
            </w:r>
            <w:r w:rsidRPr="6E3895EB">
              <w:rPr>
                <w:rFonts w:ascii="Helvetica" w:eastAsia="Helvetica" w:hAnsi="Helvetica" w:cs="Helvetica"/>
                <w:b/>
                <w:bCs/>
                <w:color w:val="F62F60"/>
                <w:spacing w:val="-4"/>
                <w:sz w:val="24"/>
                <w:szCs w:val="24"/>
                <w:shd w:val="clear" w:color="auto" w:fill="FFFFFF"/>
              </w:rPr>
              <w:t>YOU</w:t>
            </w:r>
            <w:r w:rsidRPr="6E3895EB">
              <w:rPr>
                <w:rFonts w:ascii="Helvetica" w:eastAsia="Helvetica" w:hAnsi="Helvetica" w:cs="Helvetica"/>
                <w:sz w:val="24"/>
                <w:szCs w:val="24"/>
              </w:rPr>
              <w:t xml:space="preserve"> blogs.</w:t>
            </w:r>
          </w:p>
          <w:p w14:paraId="500CA6F4" w14:textId="77777777" w:rsidR="00055042" w:rsidRPr="006A4110" w:rsidRDefault="6E3895EB" w:rsidP="6E3895EB">
            <w:pPr>
              <w:pStyle w:val="ListParagraph"/>
              <w:numPr>
                <w:ilvl w:val="0"/>
                <w:numId w:val="3"/>
              </w:numPr>
              <w:spacing w:after="0" w:line="240" w:lineRule="auto"/>
              <w:ind w:right="-180"/>
              <w:rPr>
                <w:rFonts w:ascii="Helvetica" w:eastAsia="Helvetica" w:hAnsi="Helvetica" w:cs="Helvetica"/>
                <w:sz w:val="24"/>
                <w:szCs w:val="24"/>
              </w:rPr>
            </w:pPr>
            <w:r w:rsidRPr="6E3895EB">
              <w:rPr>
                <w:rFonts w:ascii="Helvetica" w:eastAsia="Helvetica" w:hAnsi="Helvetica" w:cs="Helvetica"/>
                <w:sz w:val="24"/>
                <w:szCs w:val="24"/>
              </w:rPr>
              <w:t xml:space="preserve">Select or delete the Class Survey Questions. </w:t>
            </w:r>
          </w:p>
          <w:p w14:paraId="5C341963" w14:textId="09702A6A" w:rsidR="00055042" w:rsidRDefault="6E3895EB" w:rsidP="6E3895EB">
            <w:pPr>
              <w:pStyle w:val="ListParagraph"/>
              <w:numPr>
                <w:ilvl w:val="0"/>
                <w:numId w:val="3"/>
              </w:numPr>
              <w:spacing w:after="0" w:line="240" w:lineRule="auto"/>
              <w:ind w:right="-180"/>
              <w:rPr>
                <w:rFonts w:ascii="Helvetica" w:eastAsia="Helvetica" w:hAnsi="Helvetica" w:cs="Helvetica"/>
                <w:sz w:val="24"/>
                <w:szCs w:val="24"/>
              </w:rPr>
            </w:pPr>
            <w:r w:rsidRPr="6E3895EB">
              <w:rPr>
                <w:rFonts w:ascii="Helvetica" w:eastAsia="Helvetica" w:hAnsi="Helvetica" w:cs="Helvetica"/>
                <w:sz w:val="24"/>
                <w:szCs w:val="24"/>
              </w:rPr>
              <w:t xml:space="preserve">Post, email or print the </w:t>
            </w:r>
            <w:r w:rsidRPr="6E3895EB">
              <w:rPr>
                <w:rFonts w:ascii="Helvetica" w:eastAsia="Helvetica" w:hAnsi="Helvetica" w:cs="Helvetica"/>
                <w:b/>
                <w:bCs/>
                <w:sz w:val="24"/>
                <w:szCs w:val="24"/>
              </w:rPr>
              <w:t>Chapter 12: Student Lesson Plan</w:t>
            </w:r>
            <w:r w:rsidRPr="6E3895EB">
              <w:rPr>
                <w:rFonts w:ascii="Helvetica" w:eastAsia="Helvetica" w:hAnsi="Helvetica" w:cs="Helvetica"/>
                <w:sz w:val="24"/>
                <w:szCs w:val="24"/>
              </w:rPr>
              <w:t xml:space="preserve"> for your class to complete.</w:t>
            </w:r>
          </w:p>
        </w:tc>
      </w:tr>
      <w:tr w:rsidR="00055042" w14:paraId="44FB1E45" w14:textId="77777777" w:rsidTr="6E3895EB">
        <w:tc>
          <w:tcPr>
            <w:tcW w:w="1525" w:type="dxa"/>
          </w:tcPr>
          <w:p w14:paraId="4EFAAD2A" w14:textId="6A3802FA" w:rsidR="00055042" w:rsidRDefault="6E3895EB" w:rsidP="6E3895EB">
            <w:pPr>
              <w:jc w:val="center"/>
              <w:rPr>
                <w:rFonts w:ascii="Helvetica" w:eastAsia="Helvetica" w:hAnsi="Helvetica" w:cs="Helvetica"/>
                <w:b/>
                <w:bCs/>
                <w:color w:val="1C6FEC"/>
                <w:sz w:val="36"/>
                <w:szCs w:val="36"/>
              </w:rPr>
            </w:pPr>
            <w:r w:rsidRPr="6E3895EB">
              <w:rPr>
                <w:rFonts w:ascii="Helvetica" w:eastAsia="Helvetica" w:hAnsi="Helvetica" w:cs="Helvetica"/>
                <w:b/>
                <w:bCs/>
                <w:color w:val="1C6FEC"/>
                <w:sz w:val="36"/>
                <w:szCs w:val="36"/>
              </w:rPr>
              <w:t>Step 2</w:t>
            </w:r>
          </w:p>
        </w:tc>
        <w:tc>
          <w:tcPr>
            <w:tcW w:w="8505" w:type="dxa"/>
          </w:tcPr>
          <w:p w14:paraId="01D1FBA1" w14:textId="38CA9762" w:rsidR="00055042" w:rsidRPr="00055042" w:rsidRDefault="6E3895EB" w:rsidP="6E3895EB">
            <w:pPr>
              <w:ind w:left="-11"/>
              <w:rPr>
                <w:rFonts w:ascii="Helvetica" w:eastAsia="Helvetica" w:hAnsi="Helvetica" w:cs="Helvetica"/>
                <w:b/>
                <w:bCs/>
              </w:rPr>
            </w:pPr>
            <w:r w:rsidRPr="6E3895EB">
              <w:rPr>
                <w:rFonts w:ascii="Helvetica" w:eastAsia="Helvetica" w:hAnsi="Helvetica" w:cs="Helvetica"/>
                <w:b/>
                <w:bCs/>
              </w:rPr>
              <w:t>During Class:</w:t>
            </w:r>
          </w:p>
          <w:p w14:paraId="6FAEFB05" w14:textId="77777777" w:rsidR="00055042" w:rsidRPr="006A4110" w:rsidRDefault="6E3895EB" w:rsidP="6E3895EB">
            <w:pPr>
              <w:rPr>
                <w:rFonts w:ascii="Helvetica" w:eastAsia="Helvetica" w:hAnsi="Helvetica" w:cs="Helvetica"/>
                <w:sz w:val="24"/>
                <w:szCs w:val="24"/>
              </w:rPr>
            </w:pPr>
            <w:r w:rsidRPr="6E3895EB">
              <w:rPr>
                <w:rFonts w:ascii="Helvetica" w:eastAsia="Helvetica" w:hAnsi="Helvetica" w:cs="Helvetica"/>
                <w:sz w:val="24"/>
                <w:szCs w:val="24"/>
              </w:rPr>
              <w:t>Decide which Flipped Classroom Activities you will use with your students during class time. Some suggestions include:</w:t>
            </w:r>
          </w:p>
          <w:p w14:paraId="26E0DD1D" w14:textId="77777777" w:rsidR="00055042" w:rsidRPr="006A4110" w:rsidRDefault="6E3895EB" w:rsidP="6E3895EB">
            <w:pPr>
              <w:pStyle w:val="ListParagraph"/>
              <w:numPr>
                <w:ilvl w:val="0"/>
                <w:numId w:val="1"/>
              </w:numPr>
              <w:spacing w:after="0" w:line="240" w:lineRule="auto"/>
              <w:rPr>
                <w:rFonts w:ascii="Helvetica" w:eastAsia="Helvetica" w:hAnsi="Helvetica" w:cs="Helvetica"/>
                <w:sz w:val="24"/>
                <w:szCs w:val="24"/>
              </w:rPr>
            </w:pPr>
            <w:r w:rsidRPr="6E3895EB">
              <w:rPr>
                <w:rFonts w:ascii="Helvetica" w:eastAsia="Helvetica" w:hAnsi="Helvetica" w:cs="Helvetica"/>
                <w:sz w:val="24"/>
                <w:szCs w:val="24"/>
              </w:rPr>
              <w:t>Review the module discussion questions.</w:t>
            </w:r>
          </w:p>
          <w:p w14:paraId="1B8F7A7A" w14:textId="77777777" w:rsidR="00055042" w:rsidRPr="006A4110" w:rsidRDefault="6E3895EB" w:rsidP="6E3895EB">
            <w:pPr>
              <w:pStyle w:val="ListParagraph"/>
              <w:numPr>
                <w:ilvl w:val="0"/>
                <w:numId w:val="1"/>
              </w:numPr>
              <w:spacing w:after="0" w:line="240" w:lineRule="auto"/>
              <w:rPr>
                <w:rFonts w:ascii="Helvetica" w:eastAsia="Helvetica" w:hAnsi="Helvetica" w:cs="Helvetica"/>
                <w:sz w:val="24"/>
                <w:szCs w:val="24"/>
              </w:rPr>
            </w:pPr>
            <w:r w:rsidRPr="6E3895EB">
              <w:rPr>
                <w:rFonts w:ascii="Helvetica" w:eastAsia="Helvetica" w:hAnsi="Helvetica" w:cs="Helvetica"/>
                <w:sz w:val="24"/>
                <w:szCs w:val="24"/>
              </w:rPr>
              <w:t>Discuss the Class Survey Questions from the Student Lesson Plan.</w:t>
            </w:r>
          </w:p>
          <w:p w14:paraId="6A5A6519" w14:textId="77777777" w:rsidR="00055042" w:rsidRPr="006A4110" w:rsidRDefault="6E3895EB" w:rsidP="6E3895EB">
            <w:pPr>
              <w:pStyle w:val="ListParagraph"/>
              <w:numPr>
                <w:ilvl w:val="0"/>
                <w:numId w:val="1"/>
              </w:numPr>
              <w:spacing w:after="0" w:line="240" w:lineRule="auto"/>
              <w:rPr>
                <w:rFonts w:ascii="Helvetica" w:eastAsia="Helvetica" w:hAnsi="Helvetica" w:cs="Helvetica"/>
                <w:sz w:val="24"/>
                <w:szCs w:val="24"/>
              </w:rPr>
            </w:pPr>
            <w:r w:rsidRPr="6E3895EB">
              <w:rPr>
                <w:rFonts w:ascii="Helvetica" w:eastAsia="Helvetica" w:hAnsi="Helvetica" w:cs="Helvetica"/>
                <w:sz w:val="24"/>
                <w:szCs w:val="24"/>
              </w:rPr>
              <w:t>Watch and discuss the suggested videos.</w:t>
            </w:r>
          </w:p>
          <w:p w14:paraId="28E55490" w14:textId="77777777" w:rsidR="00055042" w:rsidRDefault="00055042" w:rsidP="6E3895EB">
            <w:pPr>
              <w:pStyle w:val="ListParagraph"/>
              <w:numPr>
                <w:ilvl w:val="0"/>
                <w:numId w:val="1"/>
              </w:numPr>
              <w:spacing w:after="0" w:line="240" w:lineRule="auto"/>
              <w:rPr>
                <w:rFonts w:ascii="Helvetica" w:eastAsia="Helvetica" w:hAnsi="Helvetica" w:cs="Helvetica"/>
                <w:sz w:val="24"/>
                <w:szCs w:val="24"/>
              </w:rPr>
            </w:pPr>
            <w:r w:rsidRPr="6E3895EB">
              <w:rPr>
                <w:rFonts w:ascii="Helvetica" w:eastAsia="Helvetica" w:hAnsi="Helvetica" w:cs="Helvetica"/>
                <w:sz w:val="24"/>
                <w:szCs w:val="24"/>
              </w:rPr>
              <w:t>Engage the class with a discussion about the</w:t>
            </w:r>
            <w:r w:rsidRPr="6E3895EB">
              <w:rPr>
                <w:rFonts w:ascii="Helvetica" w:eastAsia="Helvetica" w:hAnsi="Helvetica" w:cs="Helvetica"/>
                <w:b/>
                <w:bCs/>
                <w:color w:val="2F9BC1"/>
                <w:spacing w:val="-4"/>
                <w:sz w:val="24"/>
                <w:szCs w:val="24"/>
                <w:shd w:val="clear" w:color="auto" w:fill="FFFFFF"/>
              </w:rPr>
              <w:t xml:space="preserve"> </w:t>
            </w:r>
            <w:r w:rsidRPr="6E3895EB">
              <w:rPr>
                <w:rFonts w:ascii="Helvetica" w:eastAsia="Helvetica" w:hAnsi="Helvetica" w:cs="Helvetica"/>
                <w:b/>
                <w:bCs/>
                <w:color w:val="1C6FEC"/>
                <w:spacing w:val="-4"/>
                <w:sz w:val="24"/>
                <w:szCs w:val="24"/>
                <w:shd w:val="clear" w:color="auto" w:fill="FFFFFF"/>
              </w:rPr>
              <w:t>Sociological</w:t>
            </w:r>
            <w:r w:rsidRPr="6E3895EB">
              <w:rPr>
                <w:rFonts w:ascii="Helvetica" w:eastAsia="Helvetica" w:hAnsi="Helvetica" w:cs="Helvetica"/>
                <w:b/>
                <w:bCs/>
                <w:color w:val="F62F60"/>
                <w:spacing w:val="-4"/>
                <w:sz w:val="24"/>
                <w:szCs w:val="24"/>
                <w:shd w:val="clear" w:color="auto" w:fill="FFFFFF"/>
              </w:rPr>
              <w:t>YOU</w:t>
            </w:r>
            <w:r w:rsidRPr="6E3895EB">
              <w:rPr>
                <w:rFonts w:ascii="Helvetica" w:eastAsia="Helvetica" w:hAnsi="Helvetica" w:cs="Helvetica"/>
                <w:sz w:val="24"/>
                <w:szCs w:val="24"/>
              </w:rPr>
              <w:t xml:space="preserve"> Blog.</w:t>
            </w:r>
          </w:p>
          <w:p w14:paraId="00E9E20C" w14:textId="77777777" w:rsidR="00055042" w:rsidRPr="00BD0E1D" w:rsidRDefault="6E3895EB" w:rsidP="6E3895EB">
            <w:pPr>
              <w:pStyle w:val="ListParagraph"/>
              <w:numPr>
                <w:ilvl w:val="0"/>
                <w:numId w:val="1"/>
              </w:numPr>
              <w:spacing w:after="0" w:line="240" w:lineRule="auto"/>
              <w:rPr>
                <w:rFonts w:ascii="Helvetica" w:eastAsia="Helvetica" w:hAnsi="Helvetica" w:cs="Helvetica"/>
                <w:sz w:val="24"/>
                <w:szCs w:val="24"/>
              </w:rPr>
            </w:pPr>
            <w:r w:rsidRPr="6E3895EB">
              <w:rPr>
                <w:rFonts w:ascii="Helvetica" w:eastAsia="Helvetica" w:hAnsi="Helvetica" w:cs="Helvetica"/>
                <w:sz w:val="24"/>
                <w:szCs w:val="24"/>
              </w:rPr>
              <w:t>Use a Classroom Assessment Technique (CAT).</w:t>
            </w:r>
          </w:p>
          <w:p w14:paraId="16408A02" w14:textId="21E53389" w:rsidR="00055042" w:rsidRPr="00055042" w:rsidRDefault="6E3895EB" w:rsidP="6E3895EB">
            <w:pPr>
              <w:rPr>
                <w:rFonts w:ascii="Helvetica" w:eastAsia="Helvetica" w:hAnsi="Helvetica" w:cs="Helvetica"/>
                <w:sz w:val="24"/>
                <w:szCs w:val="24"/>
              </w:rPr>
            </w:pPr>
            <w:r w:rsidRPr="6E3895EB">
              <w:rPr>
                <w:rFonts w:ascii="Helvetica" w:eastAsia="Helvetica" w:hAnsi="Helvetica" w:cs="Helvetica"/>
                <w:sz w:val="24"/>
                <w:szCs w:val="24"/>
              </w:rPr>
              <w:t xml:space="preserve">A list of discussion questions, video suggestions and CATs is below. You can also present your own material or group activity. The objective should be to engage the students using the material you assigned in the </w:t>
            </w:r>
            <w:r w:rsidRPr="6E3895EB">
              <w:rPr>
                <w:rFonts w:ascii="Helvetica" w:eastAsia="Helvetica" w:hAnsi="Helvetica" w:cs="Helvetica"/>
                <w:b/>
                <w:bCs/>
                <w:sz w:val="24"/>
                <w:szCs w:val="24"/>
              </w:rPr>
              <w:t>Chapter 12: Student Lesson Plan</w:t>
            </w:r>
            <w:r w:rsidRPr="6E3895EB">
              <w:rPr>
                <w:rFonts w:ascii="Helvetica" w:eastAsia="Helvetica" w:hAnsi="Helvetica" w:cs="Helvetica"/>
                <w:sz w:val="24"/>
                <w:szCs w:val="24"/>
              </w:rPr>
              <w:t xml:space="preserve">. </w:t>
            </w:r>
          </w:p>
        </w:tc>
      </w:tr>
      <w:tr w:rsidR="00055042" w14:paraId="7FB1EE74" w14:textId="77777777" w:rsidTr="6E3895EB">
        <w:tc>
          <w:tcPr>
            <w:tcW w:w="1525" w:type="dxa"/>
          </w:tcPr>
          <w:p w14:paraId="70C50D59" w14:textId="77777777" w:rsidR="00055042" w:rsidRDefault="6E3895EB" w:rsidP="6E3895EB">
            <w:pPr>
              <w:jc w:val="center"/>
              <w:rPr>
                <w:rFonts w:ascii="Helvetica" w:eastAsia="Helvetica" w:hAnsi="Helvetica" w:cs="Helvetica"/>
                <w:b/>
                <w:bCs/>
                <w:color w:val="1C6FEC"/>
                <w:sz w:val="36"/>
                <w:szCs w:val="36"/>
              </w:rPr>
            </w:pPr>
            <w:r w:rsidRPr="6E3895EB">
              <w:rPr>
                <w:rFonts w:ascii="Helvetica" w:eastAsia="Helvetica" w:hAnsi="Helvetica" w:cs="Helvetica"/>
                <w:b/>
                <w:bCs/>
                <w:color w:val="1C6FEC"/>
                <w:sz w:val="36"/>
                <w:szCs w:val="36"/>
              </w:rPr>
              <w:t>Step 3</w:t>
            </w:r>
          </w:p>
        </w:tc>
        <w:tc>
          <w:tcPr>
            <w:tcW w:w="8505" w:type="dxa"/>
          </w:tcPr>
          <w:p w14:paraId="529E1467" w14:textId="47F49C51" w:rsidR="00055042" w:rsidRPr="00055042" w:rsidRDefault="6E3895EB" w:rsidP="6E3895EB">
            <w:pPr>
              <w:rPr>
                <w:rFonts w:ascii="Helvetica" w:eastAsia="Helvetica" w:hAnsi="Helvetica" w:cs="Helvetica"/>
                <w:b/>
                <w:bCs/>
              </w:rPr>
            </w:pPr>
            <w:r w:rsidRPr="6E3895EB">
              <w:rPr>
                <w:rFonts w:ascii="Helvetica" w:eastAsia="Helvetica" w:hAnsi="Helvetica" w:cs="Helvetica"/>
                <w:b/>
                <w:bCs/>
              </w:rPr>
              <w:t>Optional:</w:t>
            </w:r>
          </w:p>
          <w:p w14:paraId="297EC756" w14:textId="0E1DA23A" w:rsidR="00055042" w:rsidRPr="00055042" w:rsidRDefault="6E3895EB" w:rsidP="6E3895EB">
            <w:pPr>
              <w:tabs>
                <w:tab w:val="left" w:pos="3804"/>
              </w:tabs>
              <w:rPr>
                <w:rFonts w:ascii="Helvetica" w:eastAsia="Helvetica" w:hAnsi="Helvetica" w:cs="Helvetica"/>
                <w:sz w:val="24"/>
                <w:szCs w:val="24"/>
              </w:rPr>
            </w:pPr>
            <w:r w:rsidRPr="6E3895EB">
              <w:rPr>
                <w:rFonts w:ascii="Helvetica" w:eastAsia="Helvetica" w:hAnsi="Helvetica" w:cs="Helvetica"/>
                <w:sz w:val="24"/>
                <w:szCs w:val="24"/>
              </w:rPr>
              <w:t>An optional third step is to have students complete a Practice Quiz at the end of class. The Practice Quiz is not for a grade but to access their knowledge of the chapter material. This also gives you an opportunity to see what concepts need further review. A list of questions and answers is at the end of this document. Of course, you can also use your own practice quiz questions.</w:t>
            </w:r>
          </w:p>
        </w:tc>
      </w:tr>
    </w:tbl>
    <w:p w14:paraId="6DC57A71" w14:textId="7E09067A" w:rsidR="00055042" w:rsidRDefault="00055042" w:rsidP="6E3895EB">
      <w:pPr>
        <w:ind w:left="-630"/>
        <w:jc w:val="both"/>
        <w:rPr>
          <w:rFonts w:ascii="Helvetica" w:eastAsia="Helvetica" w:hAnsi="Helvetica" w:cs="Helvetica"/>
          <w:b/>
          <w:bCs/>
          <w:color w:val="0070C0"/>
        </w:rPr>
      </w:pPr>
    </w:p>
    <w:p w14:paraId="4BF72D79" w14:textId="77777777" w:rsidR="00055042" w:rsidRDefault="00055042" w:rsidP="6E3895EB">
      <w:pPr>
        <w:ind w:left="-630"/>
        <w:jc w:val="both"/>
        <w:rPr>
          <w:rFonts w:ascii="Helvetica" w:eastAsia="Helvetica" w:hAnsi="Helvetica" w:cs="Helvetica"/>
          <w:b/>
          <w:bCs/>
          <w:color w:val="0070C0"/>
          <w:sz w:val="24"/>
          <w:szCs w:val="24"/>
        </w:rPr>
      </w:pPr>
    </w:p>
    <w:p w14:paraId="64984E80" w14:textId="77777777" w:rsidR="00055042" w:rsidRPr="00F67C06" w:rsidRDefault="6E3895EB" w:rsidP="6E3895EB">
      <w:pPr>
        <w:jc w:val="both"/>
        <w:rPr>
          <w:rFonts w:ascii="Helvetica" w:eastAsia="Helvetica" w:hAnsi="Helvetica" w:cs="Helvetica"/>
          <w:b/>
          <w:bCs/>
          <w:color w:val="854EA7"/>
          <w:sz w:val="24"/>
          <w:szCs w:val="24"/>
        </w:rPr>
      </w:pPr>
      <w:r w:rsidRPr="6E3895EB">
        <w:rPr>
          <w:rFonts w:ascii="Helvetica" w:eastAsia="Helvetica" w:hAnsi="Helvetica" w:cs="Helvetica"/>
          <w:b/>
          <w:bCs/>
          <w:color w:val="854EA7"/>
          <w:sz w:val="24"/>
          <w:szCs w:val="24"/>
        </w:rPr>
        <w:t xml:space="preserve">Chapter Modules, Learning Objectives and Discussion Questions  </w:t>
      </w:r>
      <w:r w:rsidR="00055042">
        <w:tab/>
      </w:r>
      <w:r w:rsidRPr="6E3895EB">
        <w:rPr>
          <w:rFonts w:ascii="Helvetica" w:eastAsia="Helvetica" w:hAnsi="Helvetica" w:cs="Helvetica"/>
          <w:b/>
          <w:bCs/>
          <w:color w:val="854EA7"/>
          <w:sz w:val="24"/>
          <w:szCs w:val="24"/>
        </w:rPr>
        <w:t xml:space="preserve"> </w:t>
      </w:r>
    </w:p>
    <w:p w14:paraId="420872A5" w14:textId="77777777" w:rsidR="00055042" w:rsidRPr="000559E1" w:rsidRDefault="6E3895EB" w:rsidP="6E3895EB">
      <w:pPr>
        <w:spacing w:after="0" w:line="240" w:lineRule="auto"/>
        <w:jc w:val="both"/>
        <w:rPr>
          <w:rFonts w:ascii="Helvetica" w:eastAsia="Helvetica" w:hAnsi="Helvetica" w:cs="Helvetica"/>
          <w:b/>
          <w:bCs/>
          <w:color w:val="1C6FEC"/>
          <w:sz w:val="24"/>
          <w:szCs w:val="24"/>
          <w:u w:val="single"/>
        </w:rPr>
      </w:pPr>
      <w:r w:rsidRPr="6E3895EB">
        <w:rPr>
          <w:rFonts w:ascii="Helvetica" w:eastAsia="Helvetica" w:hAnsi="Helvetica" w:cs="Helvetica"/>
          <w:b/>
          <w:bCs/>
          <w:color w:val="1C6FEC"/>
          <w:sz w:val="24"/>
          <w:szCs w:val="24"/>
          <w:u w:val="single"/>
        </w:rPr>
        <w:t>Module 1:</w:t>
      </w:r>
    </w:p>
    <w:p w14:paraId="5922FE3B" w14:textId="77777777" w:rsidR="00055042" w:rsidRPr="007C40EE" w:rsidRDefault="6E3895EB" w:rsidP="6E3895EB">
      <w:pPr>
        <w:spacing w:after="0" w:line="240" w:lineRule="auto"/>
        <w:jc w:val="both"/>
        <w:rPr>
          <w:rFonts w:ascii="Helvetica" w:eastAsia="Helvetica" w:hAnsi="Helvetica" w:cs="Helvetica"/>
          <w:b/>
          <w:bCs/>
          <w:sz w:val="24"/>
          <w:szCs w:val="24"/>
        </w:rPr>
      </w:pPr>
      <w:r w:rsidRPr="6E3895EB">
        <w:rPr>
          <w:rFonts w:ascii="Helvetica" w:eastAsia="Helvetica" w:hAnsi="Helvetica" w:cs="Helvetica"/>
          <w:b/>
          <w:bCs/>
          <w:sz w:val="24"/>
          <w:szCs w:val="24"/>
        </w:rPr>
        <w:t>Understanding Religious Beliefs and Practices</w:t>
      </w:r>
    </w:p>
    <w:p w14:paraId="2E7FF28E" w14:textId="77777777" w:rsidR="00055042" w:rsidRPr="003961F8" w:rsidRDefault="6E3895EB" w:rsidP="6E3895EB">
      <w:pPr>
        <w:pStyle w:val="ListParagraph"/>
        <w:numPr>
          <w:ilvl w:val="0"/>
          <w:numId w:val="7"/>
        </w:numPr>
        <w:spacing w:after="0" w:line="240" w:lineRule="auto"/>
        <w:jc w:val="both"/>
        <w:rPr>
          <w:rFonts w:ascii="Helvetica" w:eastAsia="Helvetica" w:hAnsi="Helvetica" w:cs="Helvetica"/>
          <w:sz w:val="24"/>
          <w:szCs w:val="24"/>
        </w:rPr>
      </w:pPr>
      <w:r w:rsidRPr="6E3895EB">
        <w:rPr>
          <w:rFonts w:ascii="Helvetica" w:eastAsia="Helvetica" w:hAnsi="Helvetica" w:cs="Helvetica"/>
          <w:sz w:val="24"/>
          <w:szCs w:val="24"/>
        </w:rPr>
        <w:t>Defining Religion</w:t>
      </w:r>
    </w:p>
    <w:p w14:paraId="7D88F23F" w14:textId="77777777" w:rsidR="00055042" w:rsidRPr="003961F8" w:rsidRDefault="6E3895EB" w:rsidP="6E3895EB">
      <w:pPr>
        <w:pStyle w:val="ListParagraph"/>
        <w:numPr>
          <w:ilvl w:val="0"/>
          <w:numId w:val="7"/>
        </w:numPr>
        <w:spacing w:after="0" w:line="240" w:lineRule="auto"/>
        <w:jc w:val="both"/>
        <w:rPr>
          <w:rFonts w:ascii="Helvetica" w:eastAsia="Helvetica" w:hAnsi="Helvetica" w:cs="Helvetica"/>
          <w:sz w:val="24"/>
          <w:szCs w:val="24"/>
        </w:rPr>
      </w:pPr>
      <w:r w:rsidRPr="6E3895EB">
        <w:rPr>
          <w:rFonts w:ascii="Helvetica" w:eastAsia="Helvetica" w:hAnsi="Helvetica" w:cs="Helvetica"/>
          <w:sz w:val="24"/>
          <w:szCs w:val="24"/>
        </w:rPr>
        <w:t>Individual Religious Beliefs and Practices</w:t>
      </w:r>
    </w:p>
    <w:p w14:paraId="09C251BA" w14:textId="77777777" w:rsidR="00055042" w:rsidRPr="003961F8" w:rsidRDefault="6E3895EB" w:rsidP="6E3895EB">
      <w:pPr>
        <w:pStyle w:val="ListParagraph"/>
        <w:numPr>
          <w:ilvl w:val="0"/>
          <w:numId w:val="7"/>
        </w:numPr>
        <w:spacing w:after="0" w:line="240" w:lineRule="auto"/>
        <w:jc w:val="both"/>
        <w:rPr>
          <w:rFonts w:ascii="Helvetica" w:eastAsia="Helvetica" w:hAnsi="Helvetica" w:cs="Helvetica"/>
          <w:sz w:val="24"/>
          <w:szCs w:val="24"/>
        </w:rPr>
      </w:pPr>
      <w:r w:rsidRPr="6E3895EB">
        <w:rPr>
          <w:rFonts w:ascii="Helvetica" w:eastAsia="Helvetica" w:hAnsi="Helvetica" w:cs="Helvetica"/>
          <w:sz w:val="24"/>
          <w:szCs w:val="24"/>
        </w:rPr>
        <w:t>Group Religious Beliefs and Practices</w:t>
      </w:r>
    </w:p>
    <w:p w14:paraId="7EC60357" w14:textId="77777777" w:rsidR="00055042" w:rsidRPr="003961F8" w:rsidRDefault="6E3895EB" w:rsidP="6E3895EB">
      <w:pPr>
        <w:pStyle w:val="ListParagraph"/>
        <w:numPr>
          <w:ilvl w:val="0"/>
          <w:numId w:val="7"/>
        </w:numPr>
        <w:spacing w:after="0" w:line="240" w:lineRule="auto"/>
        <w:jc w:val="both"/>
        <w:rPr>
          <w:rFonts w:ascii="Helvetica" w:eastAsia="Helvetica" w:hAnsi="Helvetica" w:cs="Helvetica"/>
          <w:sz w:val="24"/>
          <w:szCs w:val="24"/>
        </w:rPr>
      </w:pPr>
      <w:r w:rsidRPr="6E3895EB">
        <w:rPr>
          <w:rFonts w:ascii="Helvetica" w:eastAsia="Helvetica" w:hAnsi="Helvetica" w:cs="Helvetica"/>
          <w:sz w:val="24"/>
          <w:szCs w:val="24"/>
        </w:rPr>
        <w:t>Personal Religious Beliefs and Practices</w:t>
      </w:r>
    </w:p>
    <w:p w14:paraId="0D7B1858" w14:textId="77777777" w:rsidR="00055042" w:rsidRDefault="00055042" w:rsidP="6E3895EB">
      <w:pPr>
        <w:spacing w:after="0" w:line="240" w:lineRule="auto"/>
        <w:jc w:val="both"/>
        <w:rPr>
          <w:rFonts w:ascii="Helvetica" w:eastAsia="Helvetica" w:hAnsi="Helvetica" w:cs="Helvetica"/>
          <w:b/>
          <w:bCs/>
          <w:sz w:val="24"/>
          <w:szCs w:val="24"/>
        </w:rPr>
      </w:pPr>
    </w:p>
    <w:p w14:paraId="4661A5A2" w14:textId="77777777" w:rsidR="00055042" w:rsidRPr="00B75326" w:rsidRDefault="6E3895EB" w:rsidP="6E3895EB">
      <w:pPr>
        <w:spacing w:after="0" w:line="240" w:lineRule="auto"/>
        <w:jc w:val="both"/>
        <w:rPr>
          <w:rFonts w:ascii="Helvetica" w:eastAsia="Helvetica" w:hAnsi="Helvetica" w:cs="Helvetica"/>
          <w:b/>
          <w:bCs/>
          <w:sz w:val="24"/>
          <w:szCs w:val="24"/>
        </w:rPr>
      </w:pPr>
      <w:r w:rsidRPr="6E3895EB">
        <w:rPr>
          <w:rFonts w:ascii="Helvetica" w:eastAsia="Helvetica" w:hAnsi="Helvetica" w:cs="Helvetica"/>
          <w:b/>
          <w:bCs/>
          <w:sz w:val="24"/>
          <w:szCs w:val="24"/>
        </w:rPr>
        <w:t>Learning Objectives</w:t>
      </w:r>
    </w:p>
    <w:p w14:paraId="2B1C2480" w14:textId="77777777" w:rsidR="00055042" w:rsidRPr="003961F8" w:rsidRDefault="6E3895EB" w:rsidP="6E3895EB">
      <w:pPr>
        <w:spacing w:after="0"/>
        <w:ind w:left="360"/>
        <w:rPr>
          <w:rFonts w:ascii="Helvetica" w:eastAsia="Helvetica" w:hAnsi="Helvetica" w:cs="Helvetica"/>
          <w:sz w:val="24"/>
          <w:szCs w:val="24"/>
        </w:rPr>
      </w:pPr>
      <w:r w:rsidRPr="6E3895EB">
        <w:rPr>
          <w:rFonts w:ascii="Helvetica" w:eastAsia="Helvetica" w:hAnsi="Helvetica" w:cs="Helvetica"/>
          <w:sz w:val="24"/>
          <w:szCs w:val="24"/>
        </w:rPr>
        <w:t>12.1.1: Define religion from a sociological perspective.</w:t>
      </w:r>
    </w:p>
    <w:p w14:paraId="71B10482" w14:textId="77777777" w:rsidR="00055042" w:rsidRPr="003961F8" w:rsidRDefault="6E3895EB" w:rsidP="6E3895EB">
      <w:pPr>
        <w:spacing w:after="0"/>
        <w:ind w:left="360"/>
        <w:rPr>
          <w:rFonts w:ascii="Helvetica" w:eastAsia="Helvetica" w:hAnsi="Helvetica" w:cs="Helvetica"/>
          <w:sz w:val="24"/>
          <w:szCs w:val="24"/>
        </w:rPr>
      </w:pPr>
      <w:r w:rsidRPr="6E3895EB">
        <w:rPr>
          <w:rFonts w:ascii="Helvetica" w:eastAsia="Helvetica" w:hAnsi="Helvetica" w:cs="Helvetica"/>
          <w:sz w:val="24"/>
          <w:szCs w:val="24"/>
        </w:rPr>
        <w:t>12.1.2: Describe trends in individuals’ religious beliefs and practices.</w:t>
      </w:r>
    </w:p>
    <w:p w14:paraId="2F06F067" w14:textId="77777777" w:rsidR="00055042" w:rsidRPr="003961F8" w:rsidRDefault="6E3895EB" w:rsidP="6E3895EB">
      <w:pPr>
        <w:spacing w:after="0"/>
        <w:ind w:left="360"/>
        <w:rPr>
          <w:rFonts w:ascii="Helvetica" w:eastAsia="Helvetica" w:hAnsi="Helvetica" w:cs="Helvetica"/>
          <w:sz w:val="24"/>
          <w:szCs w:val="24"/>
        </w:rPr>
      </w:pPr>
      <w:r w:rsidRPr="6E3895EB">
        <w:rPr>
          <w:rFonts w:ascii="Helvetica" w:eastAsia="Helvetica" w:hAnsi="Helvetica" w:cs="Helvetica"/>
          <w:sz w:val="24"/>
          <w:szCs w:val="24"/>
        </w:rPr>
        <w:t>12.1.3: Discuss religious beliefs and practices among Muslims.</w:t>
      </w:r>
    </w:p>
    <w:p w14:paraId="38417EF4" w14:textId="77777777" w:rsidR="00055042" w:rsidRDefault="6E3895EB" w:rsidP="6E3895EB">
      <w:pPr>
        <w:spacing w:after="0"/>
        <w:ind w:left="360"/>
        <w:rPr>
          <w:rFonts w:ascii="Helvetica" w:eastAsia="Helvetica" w:hAnsi="Helvetica" w:cs="Helvetica"/>
          <w:sz w:val="24"/>
          <w:szCs w:val="24"/>
        </w:rPr>
      </w:pPr>
      <w:r w:rsidRPr="6E3895EB">
        <w:rPr>
          <w:rFonts w:ascii="Helvetica" w:eastAsia="Helvetica" w:hAnsi="Helvetica" w:cs="Helvetica"/>
          <w:sz w:val="24"/>
          <w:szCs w:val="24"/>
        </w:rPr>
        <w:t>12.1.4: Apply your knowledge of sociology to your personal religious beliefs and practices.</w:t>
      </w:r>
    </w:p>
    <w:p w14:paraId="43B020D2" w14:textId="77777777" w:rsidR="00055042" w:rsidRDefault="00055042" w:rsidP="6E3895EB">
      <w:pPr>
        <w:spacing w:after="0"/>
        <w:rPr>
          <w:rFonts w:ascii="Helvetica" w:eastAsia="Helvetica" w:hAnsi="Helvetica" w:cs="Helvetica"/>
          <w:b/>
          <w:bCs/>
          <w:sz w:val="24"/>
          <w:szCs w:val="24"/>
        </w:rPr>
      </w:pPr>
    </w:p>
    <w:p w14:paraId="56E7EB62" w14:textId="77777777" w:rsidR="00055042" w:rsidRDefault="6E3895EB" w:rsidP="6E3895EB">
      <w:pPr>
        <w:spacing w:after="0"/>
        <w:rPr>
          <w:rFonts w:ascii="Helvetica" w:eastAsia="Helvetica" w:hAnsi="Helvetica" w:cs="Helvetica"/>
          <w:sz w:val="24"/>
          <w:szCs w:val="24"/>
        </w:rPr>
      </w:pPr>
      <w:r w:rsidRPr="6E3895EB">
        <w:rPr>
          <w:rFonts w:ascii="Helvetica" w:eastAsia="Helvetica" w:hAnsi="Helvetica" w:cs="Helvetica"/>
          <w:b/>
          <w:bCs/>
          <w:sz w:val="24"/>
          <w:szCs w:val="24"/>
        </w:rPr>
        <w:t>Video</w:t>
      </w:r>
      <w:r w:rsidRPr="6E3895EB">
        <w:rPr>
          <w:rFonts w:ascii="Helvetica" w:eastAsia="Helvetica" w:hAnsi="Helvetica" w:cs="Helvetica"/>
          <w:sz w:val="24"/>
          <w:szCs w:val="24"/>
        </w:rPr>
        <w:t xml:space="preserve">: “Max Weber and the Protestant Ethic” — BBC Radio 4, 2015, 1:51 — </w:t>
      </w:r>
      <w:hyperlink r:id="rId8">
        <w:r w:rsidRPr="6E3895EB">
          <w:rPr>
            <w:rStyle w:val="Hyperlink"/>
            <w:rFonts w:ascii="Helvetica" w:eastAsia="Helvetica" w:hAnsi="Helvetica" w:cs="Helvetica"/>
            <w:sz w:val="24"/>
            <w:szCs w:val="24"/>
          </w:rPr>
          <w:t>https://www.youtube.com/watch?v=j-0sIHDzsU4</w:t>
        </w:r>
      </w:hyperlink>
      <w:r w:rsidRPr="6E3895EB">
        <w:rPr>
          <w:rFonts w:ascii="Helvetica" w:eastAsia="Helvetica" w:hAnsi="Helvetica" w:cs="Helvetica"/>
          <w:sz w:val="24"/>
          <w:szCs w:val="24"/>
        </w:rPr>
        <w:t xml:space="preserve">  </w:t>
      </w:r>
    </w:p>
    <w:p w14:paraId="1A3DF94D" w14:textId="77777777" w:rsidR="00055042" w:rsidRPr="0010070F" w:rsidRDefault="00055042" w:rsidP="6E3895EB">
      <w:pPr>
        <w:spacing w:after="0"/>
        <w:rPr>
          <w:rFonts w:ascii="Helvetica" w:eastAsia="Helvetica" w:hAnsi="Helvetica" w:cs="Helvetica"/>
          <w:sz w:val="24"/>
          <w:szCs w:val="24"/>
        </w:rPr>
      </w:pPr>
    </w:p>
    <w:p w14:paraId="5691CBA0" w14:textId="77777777" w:rsidR="00055042" w:rsidRPr="003F574E" w:rsidRDefault="6E3895EB" w:rsidP="6E3895EB">
      <w:pPr>
        <w:pStyle w:val="ListParagraph"/>
        <w:numPr>
          <w:ilvl w:val="0"/>
          <w:numId w:val="4"/>
        </w:numPr>
        <w:spacing w:after="0" w:line="240" w:lineRule="auto"/>
        <w:rPr>
          <w:rFonts w:ascii="Helvetica" w:eastAsia="Helvetica" w:hAnsi="Helvetica" w:cs="Helvetica"/>
          <w:b/>
          <w:bCs/>
          <w:sz w:val="24"/>
          <w:szCs w:val="24"/>
          <w:lang w:eastAsia="zh-CN"/>
        </w:rPr>
      </w:pPr>
      <w:r w:rsidRPr="6E3895EB">
        <w:rPr>
          <w:rFonts w:ascii="Helvetica" w:eastAsia="Helvetica" w:hAnsi="Helvetica" w:cs="Helvetica"/>
          <w:b/>
          <w:bCs/>
          <w:sz w:val="24"/>
          <w:szCs w:val="24"/>
          <w:lang w:eastAsia="zh-CN"/>
        </w:rPr>
        <w:t>Discussion Questions – 12.1.1 Religion and Socialization</w:t>
      </w:r>
    </w:p>
    <w:p w14:paraId="323D8BFF" w14:textId="77777777" w:rsidR="00055042" w:rsidRPr="003F574E" w:rsidRDefault="6E3895EB" w:rsidP="6E3895EB">
      <w:pPr>
        <w:pStyle w:val="ListParagraph"/>
        <w:spacing w:after="0" w:line="240" w:lineRule="auto"/>
        <w:ind w:left="36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In relation to your religious preferences, discuss the agents of socialization that molded your religious beliefs and behaviors. Are you or do you think you could become a “None?”</w:t>
      </w:r>
    </w:p>
    <w:p w14:paraId="7E308B6D" w14:textId="77777777" w:rsidR="00055042" w:rsidRPr="00A549E1" w:rsidRDefault="00055042" w:rsidP="6E3895EB">
      <w:pPr>
        <w:pStyle w:val="ListParagraph"/>
        <w:spacing w:after="0" w:line="240" w:lineRule="auto"/>
        <w:ind w:left="360"/>
        <w:rPr>
          <w:rFonts w:ascii="Helvetica" w:eastAsia="Helvetica" w:hAnsi="Helvetica" w:cs="Helvetica"/>
          <w:sz w:val="24"/>
          <w:szCs w:val="24"/>
          <w:lang w:eastAsia="zh-CN"/>
        </w:rPr>
      </w:pPr>
    </w:p>
    <w:p w14:paraId="2761D3FA" w14:textId="77777777" w:rsidR="00055042" w:rsidRPr="009F3A3F" w:rsidRDefault="6E3895EB" w:rsidP="6E3895EB">
      <w:pPr>
        <w:spacing w:after="0" w:line="240" w:lineRule="auto"/>
        <w:rPr>
          <w:rFonts w:ascii="Helvetica" w:eastAsia="Helvetica" w:hAnsi="Helvetica" w:cs="Helvetica"/>
          <w:b/>
          <w:bCs/>
          <w:color w:val="1C6FEC"/>
          <w:sz w:val="24"/>
          <w:szCs w:val="24"/>
          <w:u w:val="single"/>
          <w:lang w:eastAsia="zh-CN"/>
        </w:rPr>
      </w:pPr>
      <w:r w:rsidRPr="6E3895EB">
        <w:rPr>
          <w:rFonts w:ascii="Helvetica" w:eastAsia="Helvetica" w:hAnsi="Helvetica" w:cs="Helvetica"/>
          <w:b/>
          <w:bCs/>
          <w:color w:val="1C6FEC"/>
          <w:sz w:val="24"/>
          <w:szCs w:val="24"/>
          <w:u w:val="single"/>
          <w:lang w:eastAsia="zh-CN"/>
        </w:rPr>
        <w:t>Module 2:</w:t>
      </w:r>
    </w:p>
    <w:p w14:paraId="6F0DEF91" w14:textId="77777777" w:rsidR="00055042" w:rsidRPr="003961F8" w:rsidRDefault="6E3895EB" w:rsidP="6E3895EB">
      <w:pPr>
        <w:spacing w:after="0" w:line="240" w:lineRule="auto"/>
        <w:rPr>
          <w:rFonts w:ascii="Helvetica" w:eastAsia="Helvetica" w:hAnsi="Helvetica" w:cs="Helvetica"/>
          <w:b/>
          <w:bCs/>
          <w:sz w:val="24"/>
          <w:szCs w:val="24"/>
          <w:lang w:eastAsia="zh-CN"/>
        </w:rPr>
      </w:pPr>
      <w:r w:rsidRPr="6E3895EB">
        <w:rPr>
          <w:rFonts w:ascii="Helvetica" w:eastAsia="Helvetica" w:hAnsi="Helvetica" w:cs="Helvetica"/>
          <w:b/>
          <w:bCs/>
          <w:sz w:val="24"/>
          <w:szCs w:val="24"/>
          <w:lang w:eastAsia="zh-CN"/>
        </w:rPr>
        <w:t>The Structural Foundation of Religion</w:t>
      </w:r>
    </w:p>
    <w:p w14:paraId="04AC6E0A" w14:textId="77777777" w:rsidR="00055042" w:rsidRPr="003961F8" w:rsidRDefault="6E3895EB" w:rsidP="6E3895EB">
      <w:pPr>
        <w:pStyle w:val="ListParagraph"/>
        <w:numPr>
          <w:ilvl w:val="0"/>
          <w:numId w:val="8"/>
        </w:numPr>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The Functions of Religion</w:t>
      </w:r>
    </w:p>
    <w:p w14:paraId="66061985" w14:textId="77777777" w:rsidR="00055042" w:rsidRPr="003961F8" w:rsidRDefault="6E3895EB" w:rsidP="6E3895EB">
      <w:pPr>
        <w:pStyle w:val="ListParagraph"/>
        <w:numPr>
          <w:ilvl w:val="0"/>
          <w:numId w:val="8"/>
        </w:numPr>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Government Impact on Religion</w:t>
      </w:r>
    </w:p>
    <w:p w14:paraId="130E03BF" w14:textId="77777777" w:rsidR="00055042" w:rsidRPr="003961F8" w:rsidRDefault="6E3895EB" w:rsidP="6E3895EB">
      <w:pPr>
        <w:pStyle w:val="ListParagraph"/>
        <w:numPr>
          <w:ilvl w:val="0"/>
          <w:numId w:val="8"/>
        </w:numPr>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Religion, Gender, and Sexuality</w:t>
      </w:r>
    </w:p>
    <w:p w14:paraId="1BB2769A" w14:textId="77777777" w:rsidR="00055042" w:rsidRPr="003961F8" w:rsidRDefault="6E3895EB" w:rsidP="6E3895EB">
      <w:pPr>
        <w:pStyle w:val="ListParagraph"/>
        <w:numPr>
          <w:ilvl w:val="0"/>
          <w:numId w:val="8"/>
        </w:numPr>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Religion and the Environment</w:t>
      </w:r>
    </w:p>
    <w:p w14:paraId="287CBEF9" w14:textId="77777777" w:rsidR="00055042" w:rsidRPr="000559E1" w:rsidRDefault="00055042" w:rsidP="6E3895EB">
      <w:pPr>
        <w:spacing w:after="0" w:line="240" w:lineRule="auto"/>
        <w:rPr>
          <w:rFonts w:ascii="Helvetica" w:eastAsia="Helvetica" w:hAnsi="Helvetica" w:cs="Helvetica"/>
          <w:sz w:val="24"/>
          <w:szCs w:val="24"/>
          <w:lang w:eastAsia="zh-CN"/>
        </w:rPr>
      </w:pPr>
    </w:p>
    <w:p w14:paraId="54B725CE" w14:textId="77777777" w:rsidR="00055042" w:rsidRPr="009F3A3F" w:rsidRDefault="6E3895EB" w:rsidP="6E3895EB">
      <w:pPr>
        <w:spacing w:after="0" w:line="240" w:lineRule="auto"/>
        <w:ind w:left="360" w:hanging="360"/>
        <w:rPr>
          <w:rFonts w:ascii="Helvetica" w:eastAsia="Helvetica" w:hAnsi="Helvetica" w:cs="Helvetica"/>
          <w:b/>
          <w:bCs/>
          <w:sz w:val="24"/>
          <w:szCs w:val="24"/>
          <w:lang w:eastAsia="zh-CN"/>
        </w:rPr>
      </w:pPr>
      <w:r w:rsidRPr="6E3895EB">
        <w:rPr>
          <w:rFonts w:ascii="Helvetica" w:eastAsia="Helvetica" w:hAnsi="Helvetica" w:cs="Helvetica"/>
          <w:b/>
          <w:bCs/>
          <w:sz w:val="24"/>
          <w:szCs w:val="24"/>
          <w:lang w:eastAsia="zh-CN"/>
        </w:rPr>
        <w:t>Learning Objectives</w:t>
      </w:r>
    </w:p>
    <w:p w14:paraId="11323764" w14:textId="77777777" w:rsidR="00055042" w:rsidRPr="003961F8" w:rsidRDefault="00055042" w:rsidP="6E3895EB">
      <w:pPr>
        <w:spacing w:after="0" w:line="240" w:lineRule="auto"/>
        <w:ind w:left="360" w:hanging="360"/>
        <w:rPr>
          <w:rFonts w:ascii="Helvetica" w:eastAsia="Helvetica" w:hAnsi="Helvetica" w:cs="Helvetica"/>
          <w:sz w:val="24"/>
          <w:szCs w:val="24"/>
          <w:lang w:eastAsia="zh-CN"/>
        </w:rPr>
      </w:pPr>
      <w:r>
        <w:rPr>
          <w:rFonts w:cstheme="minorHAnsi"/>
          <w:bCs/>
          <w:sz w:val="24"/>
          <w:szCs w:val="24"/>
          <w:lang w:eastAsia="zh-CN"/>
        </w:rPr>
        <w:tab/>
      </w:r>
      <w:r w:rsidRPr="6E3895EB">
        <w:rPr>
          <w:rFonts w:ascii="Helvetica" w:eastAsia="Helvetica" w:hAnsi="Helvetica" w:cs="Helvetica"/>
          <w:sz w:val="24"/>
          <w:szCs w:val="24"/>
          <w:lang w:eastAsia="zh-CN"/>
        </w:rPr>
        <w:t>12.2.1: Discuss the societal functions of religion.</w:t>
      </w:r>
    </w:p>
    <w:p w14:paraId="4E83ABDA" w14:textId="3E296893" w:rsidR="00055042" w:rsidRPr="003961F8" w:rsidRDefault="6E3895EB" w:rsidP="6E3895EB">
      <w:pPr>
        <w:tabs>
          <w:tab w:val="left" w:pos="450"/>
        </w:tabs>
        <w:spacing w:after="0" w:line="240" w:lineRule="auto"/>
        <w:ind w:left="720" w:hanging="81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       12.2.2: Provide specific examples of how government impacts the structural elements of religion.</w:t>
      </w:r>
    </w:p>
    <w:p w14:paraId="2C64B0B3" w14:textId="77777777" w:rsidR="00055042" w:rsidRPr="003961F8" w:rsidRDefault="00055042" w:rsidP="6E3895EB">
      <w:pPr>
        <w:spacing w:after="0" w:line="240" w:lineRule="auto"/>
        <w:ind w:left="360" w:hanging="360"/>
        <w:rPr>
          <w:rFonts w:ascii="Helvetica" w:eastAsia="Helvetica" w:hAnsi="Helvetica" w:cs="Helvetica"/>
          <w:sz w:val="24"/>
          <w:szCs w:val="24"/>
          <w:lang w:eastAsia="zh-CN"/>
        </w:rPr>
      </w:pPr>
      <w:r w:rsidRPr="003961F8">
        <w:rPr>
          <w:rFonts w:cstheme="minorHAnsi"/>
          <w:bCs/>
          <w:sz w:val="24"/>
          <w:szCs w:val="24"/>
          <w:lang w:eastAsia="zh-CN"/>
        </w:rPr>
        <w:tab/>
      </w:r>
      <w:r w:rsidRPr="6E3895EB">
        <w:rPr>
          <w:rFonts w:ascii="Helvetica" w:eastAsia="Helvetica" w:hAnsi="Helvetica" w:cs="Helvetica"/>
          <w:sz w:val="24"/>
          <w:szCs w:val="24"/>
          <w:lang w:eastAsia="zh-CN"/>
        </w:rPr>
        <w:t>12.2.3: Examine the structural elements of religion in relation to gender and sexuality.</w:t>
      </w:r>
    </w:p>
    <w:p w14:paraId="2DDB8916" w14:textId="77777777" w:rsidR="00055042" w:rsidRDefault="00055042" w:rsidP="6E3895EB">
      <w:pPr>
        <w:spacing w:after="0" w:line="240" w:lineRule="auto"/>
        <w:ind w:left="360" w:hanging="360"/>
        <w:rPr>
          <w:rFonts w:ascii="Helvetica" w:eastAsia="Helvetica" w:hAnsi="Helvetica" w:cs="Helvetica"/>
          <w:sz w:val="24"/>
          <w:szCs w:val="24"/>
          <w:lang w:eastAsia="zh-CN"/>
        </w:rPr>
      </w:pPr>
      <w:r w:rsidRPr="003961F8">
        <w:rPr>
          <w:rFonts w:cstheme="minorHAnsi"/>
          <w:bCs/>
          <w:sz w:val="24"/>
          <w:szCs w:val="24"/>
          <w:lang w:eastAsia="zh-CN"/>
        </w:rPr>
        <w:tab/>
      </w:r>
      <w:r w:rsidRPr="6E3895EB">
        <w:rPr>
          <w:rFonts w:ascii="Helvetica" w:eastAsia="Helvetica" w:hAnsi="Helvetica" w:cs="Helvetica"/>
          <w:sz w:val="24"/>
          <w:szCs w:val="24"/>
          <w:lang w:eastAsia="zh-CN"/>
        </w:rPr>
        <w:t>12.2.4: Examine how religion and sustainability are connected.</w:t>
      </w:r>
    </w:p>
    <w:p w14:paraId="5A26E476" w14:textId="77777777" w:rsidR="00055042" w:rsidRDefault="00055042" w:rsidP="6E3895EB">
      <w:pPr>
        <w:spacing w:after="0" w:line="240" w:lineRule="auto"/>
        <w:ind w:left="360" w:hanging="360"/>
        <w:rPr>
          <w:rFonts w:ascii="Helvetica" w:eastAsia="Helvetica" w:hAnsi="Helvetica" w:cs="Helvetica"/>
          <w:b/>
          <w:bCs/>
          <w:sz w:val="24"/>
          <w:szCs w:val="24"/>
        </w:rPr>
      </w:pPr>
    </w:p>
    <w:p w14:paraId="21176A0C" w14:textId="77777777" w:rsidR="00055042" w:rsidRPr="00E361AC" w:rsidRDefault="6E3895EB" w:rsidP="6E3895EB">
      <w:pPr>
        <w:spacing w:after="0" w:line="240" w:lineRule="auto"/>
        <w:rPr>
          <w:rStyle w:val="Hyperlink"/>
          <w:rFonts w:ascii="Helvetica" w:eastAsia="Helvetica" w:hAnsi="Helvetica" w:cs="Helvetica"/>
          <w:sz w:val="24"/>
          <w:szCs w:val="24"/>
        </w:rPr>
      </w:pPr>
      <w:r w:rsidRPr="6E3895EB">
        <w:rPr>
          <w:rFonts w:ascii="Helvetica" w:eastAsia="Helvetica" w:hAnsi="Helvetica" w:cs="Helvetica"/>
          <w:b/>
          <w:bCs/>
          <w:sz w:val="24"/>
          <w:szCs w:val="24"/>
        </w:rPr>
        <w:t>Video</w:t>
      </w:r>
      <w:r w:rsidRPr="6E3895EB">
        <w:rPr>
          <w:rFonts w:ascii="Helvetica" w:eastAsia="Helvetica" w:hAnsi="Helvetica" w:cs="Helvetica"/>
          <w:sz w:val="24"/>
          <w:szCs w:val="24"/>
        </w:rPr>
        <w:t>:</w:t>
      </w:r>
      <w:r w:rsidRPr="6E3895EB">
        <w:rPr>
          <w:rFonts w:ascii="Helvetica" w:eastAsia="Helvetica" w:hAnsi="Helvetica" w:cs="Helvetica"/>
        </w:rPr>
        <w:t xml:space="preserve"> </w:t>
      </w:r>
      <w:r w:rsidRPr="6E3895EB">
        <w:rPr>
          <w:rFonts w:ascii="Helvetica" w:eastAsia="Helvetica" w:hAnsi="Helvetica" w:cs="Helvetica"/>
          <w:sz w:val="24"/>
          <w:szCs w:val="24"/>
        </w:rPr>
        <w:t xml:space="preserve">“Religion, Faith, and the Role They Play Today” — The Economist, 2017, 2:38 — </w:t>
      </w:r>
      <w:hyperlink r:id="rId9">
        <w:r w:rsidRPr="6E3895EB">
          <w:rPr>
            <w:rStyle w:val="Hyperlink"/>
            <w:rFonts w:ascii="Helvetica" w:eastAsia="Helvetica" w:hAnsi="Helvetica" w:cs="Helvetica"/>
            <w:sz w:val="24"/>
            <w:szCs w:val="24"/>
          </w:rPr>
          <w:t>https://www.youtube.com/watch?v=paVXPXoyDdo</w:t>
        </w:r>
      </w:hyperlink>
      <w:r w:rsidRPr="6E3895EB">
        <w:rPr>
          <w:rFonts w:ascii="Helvetica" w:eastAsia="Helvetica" w:hAnsi="Helvetica" w:cs="Helvetica"/>
          <w:sz w:val="24"/>
          <w:szCs w:val="24"/>
        </w:rPr>
        <w:t xml:space="preserve"> </w:t>
      </w:r>
    </w:p>
    <w:p w14:paraId="1A4C0669" w14:textId="70F6C58A" w:rsidR="00055042" w:rsidRDefault="00055042" w:rsidP="6E3895EB">
      <w:pPr>
        <w:spacing w:after="0" w:line="240" w:lineRule="auto"/>
        <w:rPr>
          <w:rFonts w:ascii="Helvetica" w:eastAsia="Helvetica" w:hAnsi="Helvetica" w:cs="Helvetica"/>
          <w:b/>
          <w:bCs/>
          <w:lang w:eastAsia="zh-CN"/>
        </w:rPr>
      </w:pPr>
    </w:p>
    <w:p w14:paraId="460536DE" w14:textId="77777777" w:rsidR="00055042" w:rsidRDefault="00055042" w:rsidP="6E3895EB">
      <w:pPr>
        <w:spacing w:after="0" w:line="240" w:lineRule="auto"/>
        <w:rPr>
          <w:rFonts w:ascii="Helvetica" w:eastAsia="Helvetica" w:hAnsi="Helvetica" w:cs="Helvetica"/>
          <w:b/>
          <w:bCs/>
          <w:lang w:eastAsia="zh-CN"/>
        </w:rPr>
      </w:pPr>
    </w:p>
    <w:p w14:paraId="719E9886" w14:textId="77777777" w:rsidR="00055042" w:rsidRPr="00052E3C" w:rsidRDefault="6E3895EB" w:rsidP="6E3895EB">
      <w:pPr>
        <w:pStyle w:val="ListParagraph"/>
        <w:numPr>
          <w:ilvl w:val="0"/>
          <w:numId w:val="4"/>
        </w:numPr>
        <w:spacing w:after="0" w:line="240" w:lineRule="auto"/>
        <w:rPr>
          <w:rFonts w:ascii="Helvetica" w:eastAsia="Helvetica" w:hAnsi="Helvetica" w:cs="Helvetica"/>
          <w:b/>
          <w:bCs/>
          <w:sz w:val="24"/>
          <w:szCs w:val="24"/>
          <w:lang w:eastAsia="zh-CN"/>
        </w:rPr>
      </w:pPr>
      <w:r w:rsidRPr="6E3895EB">
        <w:rPr>
          <w:rFonts w:ascii="Helvetica" w:eastAsia="Helvetica" w:hAnsi="Helvetica" w:cs="Helvetica"/>
          <w:b/>
          <w:bCs/>
          <w:sz w:val="24"/>
          <w:szCs w:val="24"/>
          <w:lang w:eastAsia="zh-CN"/>
        </w:rPr>
        <w:t>Discussion Questions – 12.2.1 Functions of Religion</w:t>
      </w:r>
    </w:p>
    <w:p w14:paraId="6C4E373A" w14:textId="77777777" w:rsidR="00055042" w:rsidRPr="00052E3C" w:rsidRDefault="6E3895EB" w:rsidP="6E3895EB">
      <w:pPr>
        <w:pStyle w:val="ListParagraph"/>
        <w:spacing w:after="0" w:line="240" w:lineRule="auto"/>
        <w:ind w:left="36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How does your religion or the main religion within your country strengthen community? How does a religion provide assurance that there is a cosmic or supernatural being(s) ordering the world and that everything is simply not by chance?</w:t>
      </w:r>
    </w:p>
    <w:p w14:paraId="0FA9914D" w14:textId="77777777" w:rsidR="00055042" w:rsidRPr="00A549E1" w:rsidRDefault="00055042" w:rsidP="6E3895EB">
      <w:pPr>
        <w:pStyle w:val="ListParagraph"/>
        <w:spacing w:after="0" w:line="240" w:lineRule="auto"/>
        <w:ind w:left="360"/>
        <w:rPr>
          <w:rFonts w:ascii="Helvetica" w:eastAsia="Helvetica" w:hAnsi="Helvetica" w:cs="Helvetica"/>
          <w:sz w:val="24"/>
          <w:szCs w:val="24"/>
          <w:lang w:eastAsia="zh-CN"/>
        </w:rPr>
      </w:pPr>
    </w:p>
    <w:p w14:paraId="7737F9BB" w14:textId="77777777" w:rsidR="00055042" w:rsidRPr="009F3A3F" w:rsidRDefault="6E3895EB" w:rsidP="6E3895EB">
      <w:pPr>
        <w:spacing w:after="0" w:line="240" w:lineRule="auto"/>
        <w:rPr>
          <w:rFonts w:ascii="Helvetica" w:eastAsia="Helvetica" w:hAnsi="Helvetica" w:cs="Helvetica"/>
          <w:b/>
          <w:bCs/>
          <w:color w:val="1C6FEC"/>
          <w:sz w:val="24"/>
          <w:szCs w:val="24"/>
          <w:u w:val="single"/>
          <w:lang w:eastAsia="zh-CN"/>
        </w:rPr>
      </w:pPr>
      <w:r w:rsidRPr="6E3895EB">
        <w:rPr>
          <w:rFonts w:ascii="Helvetica" w:eastAsia="Helvetica" w:hAnsi="Helvetica" w:cs="Helvetica"/>
          <w:b/>
          <w:bCs/>
          <w:color w:val="1C6FEC"/>
          <w:sz w:val="24"/>
          <w:szCs w:val="24"/>
          <w:u w:val="single"/>
          <w:lang w:eastAsia="zh-CN"/>
        </w:rPr>
        <w:t>Module 3:</w:t>
      </w:r>
    </w:p>
    <w:p w14:paraId="39747511" w14:textId="77777777" w:rsidR="00055042" w:rsidRPr="00256F76" w:rsidRDefault="6E3895EB" w:rsidP="6E3895EB">
      <w:pPr>
        <w:spacing w:after="0" w:line="240" w:lineRule="auto"/>
        <w:rPr>
          <w:rFonts w:ascii="Helvetica" w:eastAsia="Helvetica" w:hAnsi="Helvetica" w:cs="Helvetica"/>
          <w:b/>
          <w:bCs/>
          <w:sz w:val="24"/>
          <w:szCs w:val="24"/>
          <w:lang w:eastAsia="zh-CN"/>
        </w:rPr>
      </w:pPr>
      <w:r w:rsidRPr="6E3895EB">
        <w:rPr>
          <w:rFonts w:ascii="Helvetica" w:eastAsia="Helvetica" w:hAnsi="Helvetica" w:cs="Helvetica"/>
          <w:b/>
          <w:bCs/>
          <w:sz w:val="24"/>
          <w:szCs w:val="24"/>
          <w:lang w:eastAsia="zh-CN"/>
        </w:rPr>
        <w:t>The American Educational System</w:t>
      </w:r>
    </w:p>
    <w:p w14:paraId="43BBEA03" w14:textId="77777777" w:rsidR="00055042" w:rsidRPr="00256F76" w:rsidRDefault="6E3895EB" w:rsidP="6E3895EB">
      <w:pPr>
        <w:pStyle w:val="ListParagraph"/>
        <w:numPr>
          <w:ilvl w:val="0"/>
          <w:numId w:val="9"/>
        </w:numPr>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The Social Function of Education</w:t>
      </w:r>
    </w:p>
    <w:p w14:paraId="1B0D50F4" w14:textId="77777777" w:rsidR="00055042" w:rsidRPr="00256F76" w:rsidRDefault="6E3895EB" w:rsidP="6E3895EB">
      <w:pPr>
        <w:pStyle w:val="ListParagraph"/>
        <w:numPr>
          <w:ilvl w:val="0"/>
          <w:numId w:val="9"/>
        </w:numPr>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Education and Social Problems</w:t>
      </w:r>
    </w:p>
    <w:p w14:paraId="68E76EA4" w14:textId="77777777" w:rsidR="00055042" w:rsidRPr="00256F76" w:rsidRDefault="6E3895EB" w:rsidP="6E3895EB">
      <w:pPr>
        <w:pStyle w:val="ListParagraph"/>
        <w:numPr>
          <w:ilvl w:val="0"/>
          <w:numId w:val="9"/>
        </w:numPr>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The Debate over Academic Standards</w:t>
      </w:r>
    </w:p>
    <w:p w14:paraId="118C66CB" w14:textId="77777777" w:rsidR="00055042" w:rsidRPr="00761DFB" w:rsidRDefault="00055042" w:rsidP="6E3895EB">
      <w:pPr>
        <w:spacing w:after="0" w:line="240" w:lineRule="auto"/>
        <w:rPr>
          <w:rFonts w:ascii="Helvetica" w:eastAsia="Helvetica" w:hAnsi="Helvetica" w:cs="Helvetica"/>
          <w:sz w:val="24"/>
          <w:szCs w:val="24"/>
          <w:lang w:eastAsia="zh-CN"/>
        </w:rPr>
      </w:pPr>
    </w:p>
    <w:p w14:paraId="52502BB9" w14:textId="77777777" w:rsidR="00055042" w:rsidRPr="00761DFB" w:rsidRDefault="6E3895EB" w:rsidP="6E3895EB">
      <w:pPr>
        <w:spacing w:after="0" w:line="240" w:lineRule="auto"/>
        <w:rPr>
          <w:rFonts w:ascii="Helvetica" w:eastAsia="Helvetica" w:hAnsi="Helvetica" w:cs="Helvetica"/>
          <w:b/>
          <w:bCs/>
          <w:sz w:val="24"/>
          <w:szCs w:val="24"/>
          <w:lang w:eastAsia="zh-CN"/>
        </w:rPr>
      </w:pPr>
      <w:r w:rsidRPr="6E3895EB">
        <w:rPr>
          <w:rFonts w:ascii="Helvetica" w:eastAsia="Helvetica" w:hAnsi="Helvetica" w:cs="Helvetica"/>
          <w:b/>
          <w:bCs/>
          <w:sz w:val="24"/>
          <w:szCs w:val="24"/>
          <w:lang w:eastAsia="zh-CN"/>
        </w:rPr>
        <w:t>Learning Objective</w:t>
      </w:r>
    </w:p>
    <w:p w14:paraId="68AA37F7" w14:textId="77777777" w:rsidR="00055042" w:rsidRPr="00256F76" w:rsidRDefault="6E3895EB" w:rsidP="6E3895EB">
      <w:pPr>
        <w:spacing w:after="0" w:line="240" w:lineRule="auto"/>
        <w:ind w:left="36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12.3.1: Examine the social function of education.</w:t>
      </w:r>
    </w:p>
    <w:p w14:paraId="6531DDD0" w14:textId="77777777" w:rsidR="00055042" w:rsidRPr="00256F76" w:rsidRDefault="6E3895EB" w:rsidP="6E3895EB">
      <w:pPr>
        <w:spacing w:after="0" w:line="240" w:lineRule="auto"/>
        <w:ind w:left="36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12.3.2: Identify the social problems associated with education.</w:t>
      </w:r>
    </w:p>
    <w:p w14:paraId="451761A8" w14:textId="77777777" w:rsidR="00055042" w:rsidRDefault="6E3895EB" w:rsidP="6E3895EB">
      <w:pPr>
        <w:spacing w:after="0" w:line="240" w:lineRule="auto"/>
        <w:ind w:left="36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12.3.3: Explore the concerns over changing academic standards.</w:t>
      </w:r>
    </w:p>
    <w:p w14:paraId="2D0A55DB" w14:textId="77777777" w:rsidR="00055042" w:rsidRPr="0010070F" w:rsidRDefault="00055042" w:rsidP="6E3895EB">
      <w:pPr>
        <w:spacing w:after="0" w:line="240" w:lineRule="auto"/>
        <w:rPr>
          <w:rFonts w:ascii="Helvetica" w:eastAsia="Helvetica" w:hAnsi="Helvetica" w:cs="Helvetica"/>
          <w:sz w:val="24"/>
          <w:szCs w:val="24"/>
          <w:lang w:eastAsia="zh-CN"/>
        </w:rPr>
      </w:pPr>
    </w:p>
    <w:p w14:paraId="008C74A6" w14:textId="77777777" w:rsidR="00055042" w:rsidRPr="0010070F" w:rsidRDefault="6E3895EB" w:rsidP="6E3895EB">
      <w:pPr>
        <w:spacing w:after="0" w:line="240" w:lineRule="auto"/>
        <w:rPr>
          <w:rFonts w:ascii="Helvetica" w:eastAsia="Helvetica" w:hAnsi="Helvetica" w:cs="Helvetica"/>
          <w:sz w:val="24"/>
          <w:szCs w:val="24"/>
        </w:rPr>
      </w:pPr>
      <w:r w:rsidRPr="6E3895EB">
        <w:rPr>
          <w:rFonts w:ascii="Helvetica" w:eastAsia="Helvetica" w:hAnsi="Helvetica" w:cs="Helvetica"/>
          <w:b/>
          <w:bCs/>
          <w:sz w:val="24"/>
          <w:szCs w:val="24"/>
        </w:rPr>
        <w:t>Video:</w:t>
      </w:r>
      <w:r w:rsidRPr="6E3895EB">
        <w:rPr>
          <w:rFonts w:ascii="Helvetica" w:eastAsia="Helvetica" w:hAnsi="Helvetica" w:cs="Helvetica"/>
          <w:sz w:val="24"/>
          <w:szCs w:val="24"/>
        </w:rPr>
        <w:t xml:space="preserve"> “What’s Education For?” — The School of Life, 2015, 3:43 — </w:t>
      </w:r>
      <w:hyperlink r:id="rId10">
        <w:r w:rsidRPr="6E3895EB">
          <w:rPr>
            <w:rStyle w:val="Hyperlink"/>
            <w:rFonts w:ascii="Helvetica" w:eastAsia="Helvetica" w:hAnsi="Helvetica" w:cs="Helvetica"/>
            <w:sz w:val="24"/>
            <w:szCs w:val="24"/>
          </w:rPr>
          <w:t>https://www.youtube.com/watch?v=HndV87XpkWg</w:t>
        </w:r>
      </w:hyperlink>
      <w:r w:rsidRPr="6E3895EB">
        <w:rPr>
          <w:rFonts w:ascii="Helvetica" w:eastAsia="Helvetica" w:hAnsi="Helvetica" w:cs="Helvetica"/>
          <w:sz w:val="24"/>
          <w:szCs w:val="24"/>
        </w:rPr>
        <w:t xml:space="preserve"> </w:t>
      </w:r>
    </w:p>
    <w:p w14:paraId="2763BFBA" w14:textId="77777777" w:rsidR="00055042" w:rsidRDefault="00055042" w:rsidP="6E3895EB">
      <w:pPr>
        <w:spacing w:after="0" w:line="240" w:lineRule="auto"/>
        <w:rPr>
          <w:rFonts w:ascii="Helvetica" w:eastAsia="Helvetica" w:hAnsi="Helvetica" w:cs="Helvetica"/>
          <w:lang w:eastAsia="zh-CN"/>
        </w:rPr>
      </w:pPr>
    </w:p>
    <w:p w14:paraId="38BEF79F" w14:textId="77777777" w:rsidR="00055042" w:rsidRPr="00052E3C" w:rsidRDefault="6E3895EB" w:rsidP="6E3895EB">
      <w:pPr>
        <w:pStyle w:val="ListParagraph"/>
        <w:numPr>
          <w:ilvl w:val="0"/>
          <w:numId w:val="4"/>
        </w:numPr>
        <w:spacing w:after="0" w:line="240" w:lineRule="auto"/>
        <w:rPr>
          <w:rFonts w:ascii="Helvetica" w:eastAsia="Helvetica" w:hAnsi="Helvetica" w:cs="Helvetica"/>
          <w:b/>
          <w:bCs/>
          <w:sz w:val="24"/>
          <w:szCs w:val="24"/>
          <w:lang w:eastAsia="zh-CN"/>
        </w:rPr>
      </w:pPr>
      <w:r w:rsidRPr="6E3895EB">
        <w:rPr>
          <w:rFonts w:ascii="Helvetica" w:eastAsia="Helvetica" w:hAnsi="Helvetica" w:cs="Helvetica"/>
          <w:b/>
          <w:bCs/>
          <w:sz w:val="24"/>
          <w:szCs w:val="24"/>
          <w:lang w:eastAsia="zh-CN"/>
        </w:rPr>
        <w:t>Discussion Questions - 12.3.1 Inequality in Public School Spending</w:t>
      </w:r>
    </w:p>
    <w:p w14:paraId="112E64D2" w14:textId="77777777" w:rsidR="00055042" w:rsidRPr="00052E3C" w:rsidRDefault="6E3895EB" w:rsidP="6E3895EB">
      <w:pPr>
        <w:pStyle w:val="ListParagraph"/>
        <w:spacing w:after="0" w:line="240" w:lineRule="auto"/>
        <w:ind w:left="36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What do you think should be done to reduce the inequality in public school spending? Is it possible to create a more level playing field without rewarding poor school districts at the expense of rich school districts?</w:t>
      </w:r>
    </w:p>
    <w:p w14:paraId="3BDE8430" w14:textId="77777777" w:rsidR="00055042" w:rsidRPr="00550A48" w:rsidRDefault="00055042" w:rsidP="6E3895EB">
      <w:pPr>
        <w:pStyle w:val="ListParagraph"/>
        <w:spacing w:after="0" w:line="240" w:lineRule="auto"/>
        <w:ind w:left="360"/>
        <w:rPr>
          <w:rFonts w:ascii="Helvetica" w:eastAsia="Helvetica" w:hAnsi="Helvetica" w:cs="Helvetica"/>
          <w:sz w:val="24"/>
          <w:szCs w:val="24"/>
          <w:lang w:eastAsia="zh-CN"/>
        </w:rPr>
      </w:pPr>
    </w:p>
    <w:p w14:paraId="6281EC3E" w14:textId="77777777" w:rsidR="00055042" w:rsidRDefault="6E3895EB" w:rsidP="6E3895EB">
      <w:pPr>
        <w:pStyle w:val="ListParagraph"/>
        <w:numPr>
          <w:ilvl w:val="0"/>
          <w:numId w:val="2"/>
        </w:numPr>
        <w:spacing w:after="0" w:line="240" w:lineRule="auto"/>
        <w:ind w:left="360"/>
        <w:rPr>
          <w:rFonts w:ascii="Helvetica" w:eastAsia="Helvetica" w:hAnsi="Helvetica" w:cs="Helvetica"/>
          <w:b/>
          <w:bCs/>
          <w:sz w:val="24"/>
          <w:szCs w:val="24"/>
          <w:lang w:eastAsia="zh-CN"/>
        </w:rPr>
      </w:pPr>
      <w:r w:rsidRPr="6E3895EB">
        <w:rPr>
          <w:rFonts w:ascii="Helvetica" w:eastAsia="Helvetica" w:hAnsi="Helvetica" w:cs="Helvetica"/>
          <w:b/>
          <w:bCs/>
          <w:sz w:val="24"/>
          <w:szCs w:val="24"/>
          <w:lang w:eastAsia="zh-CN"/>
        </w:rPr>
        <w:t>More Than a Theory Discussion Questions</w:t>
      </w:r>
    </w:p>
    <w:p w14:paraId="2D50F951" w14:textId="77777777" w:rsidR="00055042" w:rsidRPr="007535BA" w:rsidRDefault="6E3895EB" w:rsidP="6E3895EB">
      <w:pPr>
        <w:pStyle w:val="ListParagraph"/>
        <w:spacing w:after="0" w:line="240" w:lineRule="auto"/>
        <w:ind w:left="360"/>
        <w:rPr>
          <w:rFonts w:ascii="Helvetica" w:eastAsia="Helvetica" w:hAnsi="Helvetica" w:cs="Helvetica"/>
          <w:b/>
          <w:bCs/>
          <w:sz w:val="24"/>
          <w:szCs w:val="24"/>
          <w:lang w:eastAsia="zh-CN"/>
        </w:rPr>
      </w:pPr>
      <w:r w:rsidRPr="6E3895EB">
        <w:rPr>
          <w:rFonts w:ascii="Helvetica" w:eastAsia="Helvetica" w:hAnsi="Helvetica" w:cs="Helvetica"/>
          <w:sz w:val="24"/>
          <w:szCs w:val="24"/>
          <w:lang w:eastAsia="zh-CN"/>
        </w:rPr>
        <w:t>Functionalist Theory: In what way do schools use their policies and programs to impose social control on the student body? Can you think of specific examples from your own experience as a student?</w:t>
      </w:r>
    </w:p>
    <w:p w14:paraId="16795665" w14:textId="77777777" w:rsidR="00055042" w:rsidRDefault="00055042" w:rsidP="6E3895EB">
      <w:pPr>
        <w:pStyle w:val="ListParagraph"/>
        <w:spacing w:after="0" w:line="240" w:lineRule="auto"/>
        <w:ind w:left="360" w:hanging="360"/>
        <w:rPr>
          <w:rFonts w:ascii="Helvetica" w:eastAsia="Helvetica" w:hAnsi="Helvetica" w:cs="Helvetica"/>
          <w:sz w:val="24"/>
          <w:szCs w:val="24"/>
          <w:lang w:eastAsia="zh-CN"/>
        </w:rPr>
      </w:pPr>
    </w:p>
    <w:p w14:paraId="47F41C7C" w14:textId="77777777" w:rsidR="00055042" w:rsidRDefault="6E3895EB" w:rsidP="6E3895EB">
      <w:pPr>
        <w:pStyle w:val="ListParagraph"/>
        <w:spacing w:after="0" w:line="240" w:lineRule="auto"/>
        <w:ind w:left="36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Conflict Theory:</w:t>
      </w:r>
      <w:r w:rsidRPr="6E3895EB">
        <w:rPr>
          <w:rFonts w:ascii="Helvetica" w:eastAsia="Helvetica" w:hAnsi="Helvetica" w:cs="Helvetica"/>
        </w:rPr>
        <w:t xml:space="preserve"> </w:t>
      </w:r>
      <w:r w:rsidRPr="6E3895EB">
        <w:rPr>
          <w:rFonts w:ascii="Helvetica" w:eastAsia="Helvetica" w:hAnsi="Helvetica" w:cs="Helvetica"/>
          <w:sz w:val="24"/>
          <w:szCs w:val="24"/>
          <w:lang w:eastAsia="zh-CN"/>
        </w:rPr>
        <w:t>How can school vouchers be used to level the educational playing field? What are the advantages and disadvantages of using vouchers in this manner?</w:t>
      </w:r>
    </w:p>
    <w:p w14:paraId="7AF598EF" w14:textId="77777777" w:rsidR="00055042" w:rsidRDefault="00055042" w:rsidP="6E3895EB">
      <w:pPr>
        <w:pStyle w:val="ListParagraph"/>
        <w:spacing w:after="0" w:line="240" w:lineRule="auto"/>
        <w:ind w:left="360" w:hanging="360"/>
        <w:rPr>
          <w:rFonts w:ascii="Helvetica" w:eastAsia="Helvetica" w:hAnsi="Helvetica" w:cs="Helvetica"/>
          <w:sz w:val="24"/>
          <w:szCs w:val="24"/>
          <w:lang w:eastAsia="zh-CN"/>
        </w:rPr>
      </w:pPr>
    </w:p>
    <w:p w14:paraId="3AF90B80" w14:textId="77777777" w:rsidR="00055042" w:rsidRPr="007B4AA0" w:rsidRDefault="6E3895EB" w:rsidP="6E3895EB">
      <w:pPr>
        <w:pStyle w:val="ListParagraph"/>
        <w:spacing w:after="0" w:line="240" w:lineRule="auto"/>
        <w:ind w:left="36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Symbolic Interactionism Theory: What role do stereotypes play in a teacher’s perception of a student’s academic ability? Can programs be developed to help teachers identify the role of their own perceptions in educational inequality?</w:t>
      </w:r>
    </w:p>
    <w:p w14:paraId="7F3AFEF2" w14:textId="77777777" w:rsidR="00055042" w:rsidRPr="0010070F" w:rsidRDefault="00055042" w:rsidP="6E3895EB">
      <w:pPr>
        <w:spacing w:after="0" w:line="240" w:lineRule="auto"/>
        <w:ind w:left="-630"/>
        <w:rPr>
          <w:rFonts w:ascii="Helvetica" w:eastAsia="Helvetica" w:hAnsi="Helvetica" w:cs="Helvetica"/>
          <w:b/>
          <w:bCs/>
          <w:color w:val="1C6FEC"/>
          <w:sz w:val="24"/>
          <w:szCs w:val="24"/>
          <w:u w:val="single"/>
          <w:lang w:eastAsia="zh-CN"/>
        </w:rPr>
      </w:pPr>
    </w:p>
    <w:p w14:paraId="155374C4" w14:textId="77777777" w:rsidR="00055042" w:rsidRPr="009F3A3F" w:rsidRDefault="6E3895EB" w:rsidP="6E3895EB">
      <w:pPr>
        <w:spacing w:after="0" w:line="240" w:lineRule="auto"/>
        <w:ind w:left="360" w:hanging="360"/>
        <w:rPr>
          <w:rFonts w:ascii="Helvetica" w:eastAsia="Helvetica" w:hAnsi="Helvetica" w:cs="Helvetica"/>
          <w:color w:val="1C6FEC"/>
          <w:sz w:val="24"/>
          <w:szCs w:val="24"/>
          <w:lang w:eastAsia="zh-CN"/>
        </w:rPr>
      </w:pPr>
      <w:r w:rsidRPr="6E3895EB">
        <w:rPr>
          <w:rFonts w:ascii="Helvetica" w:eastAsia="Helvetica" w:hAnsi="Helvetica" w:cs="Helvetica"/>
          <w:b/>
          <w:bCs/>
          <w:color w:val="1C6FEC"/>
          <w:sz w:val="24"/>
          <w:szCs w:val="24"/>
          <w:u w:val="single"/>
          <w:lang w:eastAsia="zh-CN"/>
        </w:rPr>
        <w:t>Module 4:</w:t>
      </w:r>
    </w:p>
    <w:p w14:paraId="3DB33794" w14:textId="77777777" w:rsidR="00055042" w:rsidRPr="00256F76" w:rsidRDefault="6E3895EB" w:rsidP="6E3895EB">
      <w:pPr>
        <w:spacing w:after="0" w:line="240" w:lineRule="auto"/>
        <w:rPr>
          <w:rFonts w:ascii="Helvetica" w:eastAsia="Helvetica" w:hAnsi="Helvetica" w:cs="Helvetica"/>
          <w:b/>
          <w:bCs/>
          <w:sz w:val="24"/>
          <w:szCs w:val="24"/>
          <w:lang w:eastAsia="zh-CN"/>
        </w:rPr>
      </w:pPr>
      <w:r w:rsidRPr="6E3895EB">
        <w:rPr>
          <w:rFonts w:ascii="Helvetica" w:eastAsia="Helvetica" w:hAnsi="Helvetica" w:cs="Helvetica"/>
          <w:b/>
          <w:bCs/>
          <w:sz w:val="24"/>
          <w:szCs w:val="24"/>
          <w:lang w:eastAsia="zh-CN"/>
        </w:rPr>
        <w:t>Education and the Sociological Imagination</w:t>
      </w:r>
    </w:p>
    <w:p w14:paraId="1F680155" w14:textId="77777777" w:rsidR="00055042" w:rsidRPr="00256F76" w:rsidRDefault="6E3895EB" w:rsidP="6E3895EB">
      <w:pPr>
        <w:pStyle w:val="ListParagraph"/>
        <w:numPr>
          <w:ilvl w:val="0"/>
          <w:numId w:val="10"/>
        </w:numPr>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High School Dropouts</w:t>
      </w:r>
    </w:p>
    <w:p w14:paraId="7407E82D" w14:textId="77777777" w:rsidR="00055042" w:rsidRPr="00256F76" w:rsidRDefault="6E3895EB" w:rsidP="6E3895EB">
      <w:pPr>
        <w:pStyle w:val="ListParagraph"/>
        <w:numPr>
          <w:ilvl w:val="0"/>
          <w:numId w:val="10"/>
        </w:numPr>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Educational Tracking</w:t>
      </w:r>
    </w:p>
    <w:p w14:paraId="6E62FF6E" w14:textId="77777777" w:rsidR="00055042" w:rsidRPr="00761DFB" w:rsidRDefault="00055042" w:rsidP="6E3895EB">
      <w:pPr>
        <w:spacing w:after="0" w:line="240" w:lineRule="auto"/>
        <w:rPr>
          <w:rFonts w:ascii="Helvetica" w:eastAsia="Helvetica" w:hAnsi="Helvetica" w:cs="Helvetica"/>
          <w:b/>
          <w:bCs/>
          <w:sz w:val="24"/>
          <w:szCs w:val="24"/>
          <w:lang w:eastAsia="zh-CN"/>
        </w:rPr>
      </w:pPr>
    </w:p>
    <w:p w14:paraId="66EE0D2E" w14:textId="77777777" w:rsidR="00055042" w:rsidRPr="00761DFB" w:rsidRDefault="6E3895EB" w:rsidP="6E3895EB">
      <w:pPr>
        <w:spacing w:after="0" w:line="240" w:lineRule="auto"/>
        <w:rPr>
          <w:rFonts w:ascii="Helvetica" w:eastAsia="Helvetica" w:hAnsi="Helvetica" w:cs="Helvetica"/>
          <w:b/>
          <w:bCs/>
          <w:sz w:val="24"/>
          <w:szCs w:val="24"/>
          <w:lang w:eastAsia="zh-CN"/>
        </w:rPr>
      </w:pPr>
      <w:r w:rsidRPr="6E3895EB">
        <w:rPr>
          <w:rFonts w:ascii="Helvetica" w:eastAsia="Helvetica" w:hAnsi="Helvetica" w:cs="Helvetica"/>
          <w:b/>
          <w:bCs/>
          <w:sz w:val="24"/>
          <w:szCs w:val="24"/>
          <w:lang w:eastAsia="zh-CN"/>
        </w:rPr>
        <w:t>Learning Objective</w:t>
      </w:r>
    </w:p>
    <w:p w14:paraId="557C7F0B" w14:textId="77777777" w:rsidR="00055042" w:rsidRPr="00256F76" w:rsidRDefault="6E3895EB" w:rsidP="6E3895EB">
      <w:pPr>
        <w:spacing w:after="0" w:line="240" w:lineRule="auto"/>
        <w:ind w:left="36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lastRenderedPageBreak/>
        <w:t xml:space="preserve">12.4.1: Apply the sociological imagination to the problem of high school dropouts. </w:t>
      </w:r>
    </w:p>
    <w:p w14:paraId="2422A0F7" w14:textId="77777777" w:rsidR="00055042" w:rsidRDefault="6E3895EB" w:rsidP="6E3895EB">
      <w:pPr>
        <w:spacing w:after="0" w:line="240" w:lineRule="auto"/>
        <w:ind w:left="36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12.4.2: Examine the personal and public nature of tracking students in schools.</w:t>
      </w:r>
    </w:p>
    <w:p w14:paraId="5F85E0A5" w14:textId="77777777" w:rsidR="00055042" w:rsidRPr="009F3A3F" w:rsidRDefault="00055042" w:rsidP="6E3895EB">
      <w:pPr>
        <w:spacing w:after="0" w:line="240" w:lineRule="auto"/>
        <w:ind w:left="360"/>
        <w:rPr>
          <w:rFonts w:ascii="Helvetica" w:eastAsia="Helvetica" w:hAnsi="Helvetica" w:cs="Helvetica"/>
          <w:sz w:val="24"/>
          <w:szCs w:val="24"/>
          <w:lang w:eastAsia="zh-CN"/>
        </w:rPr>
      </w:pPr>
    </w:p>
    <w:p w14:paraId="2E080DA2" w14:textId="77777777" w:rsidR="00055042" w:rsidRDefault="6E3895EB" w:rsidP="6E3895EB">
      <w:pPr>
        <w:spacing w:after="0" w:line="240" w:lineRule="auto"/>
        <w:rPr>
          <w:rFonts w:ascii="Helvetica" w:eastAsia="Helvetica" w:hAnsi="Helvetica" w:cs="Helvetica"/>
          <w:sz w:val="24"/>
          <w:szCs w:val="24"/>
        </w:rPr>
      </w:pPr>
      <w:r w:rsidRPr="6E3895EB">
        <w:rPr>
          <w:rFonts w:ascii="Helvetica" w:eastAsia="Helvetica" w:hAnsi="Helvetica" w:cs="Helvetica"/>
          <w:b/>
          <w:bCs/>
          <w:sz w:val="24"/>
          <w:szCs w:val="24"/>
          <w:lang w:eastAsia="zh-CN"/>
        </w:rPr>
        <w:t>Video:</w:t>
      </w:r>
      <w:r w:rsidRPr="6E3895EB">
        <w:rPr>
          <w:rFonts w:ascii="Helvetica" w:eastAsia="Helvetica" w:hAnsi="Helvetica" w:cs="Helvetica"/>
          <w:sz w:val="24"/>
          <w:szCs w:val="24"/>
        </w:rPr>
        <w:t xml:space="preserve"> “Preventing School Dropout: What You Need to Know” — Institute of Education Sciences, 2016, 3:24 — </w:t>
      </w:r>
      <w:hyperlink r:id="rId11">
        <w:r w:rsidRPr="6E3895EB">
          <w:rPr>
            <w:rStyle w:val="Hyperlink"/>
            <w:rFonts w:ascii="Helvetica" w:eastAsia="Helvetica" w:hAnsi="Helvetica" w:cs="Helvetica"/>
            <w:sz w:val="24"/>
            <w:szCs w:val="24"/>
          </w:rPr>
          <w:t>https://www.youtube.com/watch?v=aDf8-Wvjk5M</w:t>
        </w:r>
      </w:hyperlink>
      <w:r w:rsidRPr="6E3895EB">
        <w:rPr>
          <w:rFonts w:ascii="Helvetica" w:eastAsia="Helvetica" w:hAnsi="Helvetica" w:cs="Helvetica"/>
          <w:sz w:val="24"/>
          <w:szCs w:val="24"/>
        </w:rPr>
        <w:t xml:space="preserve">  </w:t>
      </w:r>
    </w:p>
    <w:p w14:paraId="05FFC4B7" w14:textId="77777777" w:rsidR="00055042" w:rsidRDefault="6E3895EB" w:rsidP="6E3895EB">
      <w:pPr>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 </w:t>
      </w:r>
    </w:p>
    <w:p w14:paraId="402A512F" w14:textId="77777777" w:rsidR="00055042" w:rsidRPr="00F54CC8" w:rsidRDefault="6E3895EB" w:rsidP="6E3895EB">
      <w:pPr>
        <w:pStyle w:val="ListParagraph"/>
        <w:numPr>
          <w:ilvl w:val="0"/>
          <w:numId w:val="2"/>
        </w:numPr>
        <w:spacing w:after="0" w:line="240" w:lineRule="auto"/>
        <w:rPr>
          <w:rFonts w:ascii="Helvetica" w:eastAsia="Helvetica" w:hAnsi="Helvetica" w:cs="Helvetica"/>
          <w:b/>
          <w:bCs/>
          <w:sz w:val="24"/>
          <w:szCs w:val="24"/>
          <w:lang w:eastAsia="zh-CN"/>
        </w:rPr>
      </w:pPr>
      <w:r w:rsidRPr="6E3895EB">
        <w:rPr>
          <w:rFonts w:ascii="Helvetica" w:eastAsia="Helvetica" w:hAnsi="Helvetica" w:cs="Helvetica"/>
          <w:b/>
          <w:bCs/>
          <w:sz w:val="24"/>
          <w:szCs w:val="24"/>
          <w:lang w:eastAsia="zh-CN"/>
        </w:rPr>
        <w:t>Discussion Questions – 12.4.1 High School Dropouts</w:t>
      </w:r>
    </w:p>
    <w:p w14:paraId="32795476" w14:textId="77777777" w:rsidR="00055042" w:rsidRPr="00F54CC8" w:rsidRDefault="6E3895EB" w:rsidP="6E3895EB">
      <w:pPr>
        <w:pStyle w:val="ListParagraph"/>
        <w:spacing w:after="0" w:line="240" w:lineRule="auto"/>
        <w:ind w:left="9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Do you know someone who has dropped out of school early? Did you leave and decide to return yourself? What would you say to encourage someone to stay in school?</w:t>
      </w:r>
    </w:p>
    <w:p w14:paraId="73AA0B48" w14:textId="77777777" w:rsidR="00055042" w:rsidRPr="004A552D" w:rsidRDefault="00055042" w:rsidP="6E3895EB">
      <w:pPr>
        <w:pStyle w:val="ListParagraph"/>
        <w:spacing w:after="0" w:line="240" w:lineRule="auto"/>
        <w:ind w:left="90"/>
        <w:rPr>
          <w:rFonts w:ascii="Helvetica" w:eastAsia="Helvetica" w:hAnsi="Helvetica" w:cs="Helvetica"/>
          <w:sz w:val="24"/>
          <w:szCs w:val="24"/>
          <w:lang w:eastAsia="zh-CN"/>
        </w:rPr>
      </w:pPr>
    </w:p>
    <w:p w14:paraId="5D7FAFE2" w14:textId="77777777" w:rsidR="00055042" w:rsidRPr="009F3A3F" w:rsidRDefault="6E3895EB" w:rsidP="6E3895EB">
      <w:pPr>
        <w:spacing w:after="0" w:line="240" w:lineRule="auto"/>
        <w:ind w:left="-90"/>
        <w:rPr>
          <w:rFonts w:ascii="Helvetica" w:eastAsia="Helvetica" w:hAnsi="Helvetica" w:cs="Helvetica"/>
          <w:b/>
          <w:bCs/>
          <w:color w:val="1C6FEC"/>
          <w:sz w:val="24"/>
          <w:szCs w:val="24"/>
          <w:u w:val="single"/>
          <w:lang w:eastAsia="zh-CN"/>
        </w:rPr>
      </w:pPr>
      <w:r w:rsidRPr="6E3895EB">
        <w:rPr>
          <w:rFonts w:ascii="Helvetica" w:eastAsia="Helvetica" w:hAnsi="Helvetica" w:cs="Helvetica"/>
          <w:b/>
          <w:bCs/>
          <w:color w:val="1C6FEC"/>
          <w:sz w:val="24"/>
          <w:szCs w:val="24"/>
          <w:u w:val="single"/>
          <w:lang w:eastAsia="zh-CN"/>
        </w:rPr>
        <w:t>Module 5:</w:t>
      </w:r>
    </w:p>
    <w:p w14:paraId="068B4C25" w14:textId="77777777" w:rsidR="00055042" w:rsidRPr="00256F76" w:rsidRDefault="6E3895EB" w:rsidP="6E3895EB">
      <w:pPr>
        <w:pStyle w:val="ListParagraph"/>
        <w:spacing w:after="0" w:line="240" w:lineRule="auto"/>
        <w:ind w:left="-90"/>
        <w:rPr>
          <w:rFonts w:ascii="Helvetica" w:eastAsia="Helvetica" w:hAnsi="Helvetica" w:cs="Helvetica"/>
          <w:b/>
          <w:bCs/>
          <w:sz w:val="24"/>
          <w:szCs w:val="24"/>
          <w:lang w:eastAsia="zh-CN"/>
        </w:rPr>
      </w:pPr>
      <w:r w:rsidRPr="6E3895EB">
        <w:rPr>
          <w:rFonts w:ascii="Helvetica" w:eastAsia="Helvetica" w:hAnsi="Helvetica" w:cs="Helvetica"/>
          <w:b/>
          <w:bCs/>
          <w:sz w:val="24"/>
          <w:szCs w:val="24"/>
          <w:lang w:eastAsia="zh-CN"/>
        </w:rPr>
        <w:t>Changes in the Educational Landscape</w:t>
      </w:r>
    </w:p>
    <w:p w14:paraId="28F4CF28" w14:textId="77777777" w:rsidR="00055042" w:rsidRPr="00256F76" w:rsidRDefault="6E3895EB" w:rsidP="6E3895EB">
      <w:pPr>
        <w:pStyle w:val="ListParagraph"/>
        <w:numPr>
          <w:ilvl w:val="0"/>
          <w:numId w:val="11"/>
        </w:numPr>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The Educational Outlook</w:t>
      </w:r>
    </w:p>
    <w:p w14:paraId="52BBEF59" w14:textId="77777777" w:rsidR="00055042" w:rsidRPr="00256F76" w:rsidRDefault="6E3895EB" w:rsidP="6E3895EB">
      <w:pPr>
        <w:pStyle w:val="ListParagraph"/>
        <w:numPr>
          <w:ilvl w:val="0"/>
          <w:numId w:val="11"/>
        </w:numPr>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The High Cost of a Degree</w:t>
      </w:r>
    </w:p>
    <w:p w14:paraId="0ED9FD8E" w14:textId="77777777" w:rsidR="00055042" w:rsidRPr="006D7091" w:rsidRDefault="00055042" w:rsidP="6E3895EB">
      <w:pPr>
        <w:pStyle w:val="ListParagraph"/>
        <w:spacing w:after="0" w:line="240" w:lineRule="auto"/>
        <w:rPr>
          <w:rFonts w:ascii="Helvetica" w:eastAsia="Helvetica" w:hAnsi="Helvetica" w:cs="Helvetica"/>
          <w:sz w:val="24"/>
          <w:szCs w:val="24"/>
          <w:lang w:eastAsia="zh-CN"/>
        </w:rPr>
      </w:pPr>
    </w:p>
    <w:p w14:paraId="5BE0EA5B" w14:textId="77777777" w:rsidR="00055042" w:rsidRPr="00761DFB" w:rsidRDefault="6E3895EB" w:rsidP="6E3895EB">
      <w:pPr>
        <w:spacing w:after="0" w:line="240" w:lineRule="auto"/>
        <w:rPr>
          <w:rFonts w:ascii="Helvetica" w:eastAsia="Helvetica" w:hAnsi="Helvetica" w:cs="Helvetica"/>
          <w:b/>
          <w:bCs/>
          <w:sz w:val="24"/>
          <w:szCs w:val="24"/>
          <w:lang w:eastAsia="zh-CN"/>
        </w:rPr>
      </w:pPr>
      <w:r w:rsidRPr="6E3895EB">
        <w:rPr>
          <w:rFonts w:ascii="Helvetica" w:eastAsia="Helvetica" w:hAnsi="Helvetica" w:cs="Helvetica"/>
          <w:b/>
          <w:bCs/>
          <w:sz w:val="24"/>
          <w:szCs w:val="24"/>
          <w:lang w:eastAsia="zh-CN"/>
        </w:rPr>
        <w:t>Learning Objective</w:t>
      </w:r>
    </w:p>
    <w:p w14:paraId="5E8B809F" w14:textId="77777777" w:rsidR="00055042" w:rsidRPr="00256F76" w:rsidRDefault="6E3895EB" w:rsidP="6E3895EB">
      <w:pPr>
        <w:spacing w:after="0" w:line="240" w:lineRule="auto"/>
        <w:ind w:left="27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12.5.1: Evaluate changes in student enrollment. </w:t>
      </w:r>
    </w:p>
    <w:p w14:paraId="28D22C41" w14:textId="77777777" w:rsidR="00055042" w:rsidRDefault="6E3895EB" w:rsidP="6E3895EB">
      <w:pPr>
        <w:spacing w:after="0" w:line="240" w:lineRule="auto"/>
        <w:ind w:left="27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12.5.2: Examine the cost of college education.</w:t>
      </w:r>
    </w:p>
    <w:p w14:paraId="21F880F2" w14:textId="77777777" w:rsidR="00055042" w:rsidRPr="00A57655" w:rsidRDefault="00055042" w:rsidP="6E3895EB">
      <w:pPr>
        <w:spacing w:after="0" w:line="240" w:lineRule="auto"/>
        <w:ind w:left="270"/>
        <w:rPr>
          <w:rFonts w:ascii="Helvetica" w:eastAsia="Helvetica" w:hAnsi="Helvetica" w:cs="Helvetica"/>
          <w:sz w:val="24"/>
          <w:szCs w:val="24"/>
          <w:lang w:eastAsia="zh-CN"/>
        </w:rPr>
      </w:pPr>
    </w:p>
    <w:p w14:paraId="55779AC1" w14:textId="77777777" w:rsidR="00055042" w:rsidRDefault="6E3895EB" w:rsidP="6E3895EB">
      <w:pPr>
        <w:spacing w:after="0"/>
        <w:ind w:left="-90"/>
        <w:rPr>
          <w:rFonts w:ascii="Helvetica" w:eastAsia="Helvetica" w:hAnsi="Helvetica" w:cs="Helvetica"/>
          <w:sz w:val="24"/>
          <w:szCs w:val="24"/>
          <w:lang w:eastAsia="zh-CN"/>
        </w:rPr>
      </w:pPr>
      <w:r w:rsidRPr="6E3895EB">
        <w:rPr>
          <w:rFonts w:ascii="Helvetica" w:eastAsia="Helvetica" w:hAnsi="Helvetica" w:cs="Helvetica"/>
          <w:b/>
          <w:bCs/>
          <w:sz w:val="24"/>
          <w:szCs w:val="24"/>
          <w:lang w:eastAsia="zh-CN"/>
        </w:rPr>
        <w:t>Video:</w:t>
      </w:r>
      <w:r w:rsidRPr="6E3895EB">
        <w:rPr>
          <w:rFonts w:ascii="Helvetica" w:eastAsia="Helvetica" w:hAnsi="Helvetica" w:cs="Helvetica"/>
          <w:sz w:val="24"/>
          <w:szCs w:val="24"/>
          <w:lang w:eastAsia="zh-CN"/>
        </w:rPr>
        <w:t xml:space="preserve"> “The Price You Pay: The Spiraling Cost of College.” — CBS This Morning, 2019, 5:52— </w:t>
      </w:r>
      <w:hyperlink r:id="rId12">
        <w:r w:rsidRPr="6E3895EB">
          <w:rPr>
            <w:rStyle w:val="Hyperlink"/>
            <w:rFonts w:ascii="Helvetica" w:eastAsia="Helvetica" w:hAnsi="Helvetica" w:cs="Helvetica"/>
            <w:sz w:val="24"/>
            <w:szCs w:val="24"/>
            <w:lang w:eastAsia="zh-CN"/>
          </w:rPr>
          <w:t>https://youtu.be/nAoZayFk5ww</w:t>
        </w:r>
      </w:hyperlink>
      <w:r w:rsidRPr="6E3895EB">
        <w:rPr>
          <w:rFonts w:ascii="Helvetica" w:eastAsia="Helvetica" w:hAnsi="Helvetica" w:cs="Helvetica"/>
          <w:sz w:val="24"/>
          <w:szCs w:val="24"/>
          <w:lang w:eastAsia="zh-CN"/>
        </w:rPr>
        <w:t xml:space="preserve"> </w:t>
      </w:r>
    </w:p>
    <w:p w14:paraId="6878CBF5" w14:textId="77777777" w:rsidR="00055042" w:rsidRDefault="00055042" w:rsidP="6E3895EB">
      <w:pPr>
        <w:spacing w:after="0"/>
        <w:ind w:left="-90"/>
        <w:rPr>
          <w:rFonts w:ascii="Helvetica" w:eastAsia="Helvetica" w:hAnsi="Helvetica" w:cs="Helvetica"/>
          <w:sz w:val="24"/>
          <w:szCs w:val="24"/>
          <w:lang w:eastAsia="zh-CN"/>
        </w:rPr>
      </w:pPr>
    </w:p>
    <w:p w14:paraId="7D355AC7" w14:textId="3B3ED5F9" w:rsidR="00055042" w:rsidRPr="00F54CC8" w:rsidRDefault="6E3895EB" w:rsidP="6E3895EB">
      <w:pPr>
        <w:pStyle w:val="ListParagraph"/>
        <w:numPr>
          <w:ilvl w:val="0"/>
          <w:numId w:val="2"/>
        </w:numPr>
        <w:spacing w:after="0"/>
        <w:rPr>
          <w:rFonts w:ascii="Helvetica" w:eastAsia="Helvetica" w:hAnsi="Helvetica" w:cs="Helvetica"/>
          <w:b/>
          <w:bCs/>
          <w:sz w:val="24"/>
          <w:szCs w:val="24"/>
          <w:lang w:eastAsia="zh-CN"/>
        </w:rPr>
      </w:pPr>
      <w:r w:rsidRPr="6E3895EB">
        <w:rPr>
          <w:rFonts w:ascii="Helvetica" w:eastAsia="Helvetica" w:hAnsi="Helvetica" w:cs="Helvetica"/>
          <w:b/>
          <w:bCs/>
          <w:sz w:val="24"/>
          <w:szCs w:val="24"/>
          <w:lang w:eastAsia="zh-CN"/>
        </w:rPr>
        <w:t>Discussion Questions</w:t>
      </w:r>
      <w:r w:rsidR="00F02053">
        <w:rPr>
          <w:rFonts w:ascii="Helvetica" w:eastAsia="Helvetica" w:hAnsi="Helvetica" w:cs="Helvetica"/>
          <w:b/>
          <w:bCs/>
          <w:sz w:val="24"/>
          <w:szCs w:val="24"/>
          <w:lang w:eastAsia="zh-CN"/>
        </w:rPr>
        <w:t xml:space="preserve"> </w:t>
      </w:r>
      <w:r w:rsidRPr="6E3895EB">
        <w:rPr>
          <w:rFonts w:ascii="Helvetica" w:eastAsia="Helvetica" w:hAnsi="Helvetica" w:cs="Helvetica"/>
          <w:b/>
          <w:bCs/>
          <w:sz w:val="24"/>
          <w:szCs w:val="24"/>
          <w:lang w:eastAsia="zh-CN"/>
        </w:rPr>
        <w:t>– 12.5.1 College Costs</w:t>
      </w:r>
    </w:p>
    <w:p w14:paraId="02E89043" w14:textId="77777777" w:rsidR="00055042" w:rsidRPr="00F54CC8" w:rsidRDefault="6E3895EB" w:rsidP="6E3895EB">
      <w:pPr>
        <w:pStyle w:val="ListParagraph"/>
        <w:spacing w:after="0"/>
        <w:ind w:left="90"/>
        <w:rPr>
          <w:rFonts w:ascii="Helvetica" w:eastAsia="Helvetica" w:hAnsi="Helvetica" w:cs="Helvetica"/>
          <w:color w:val="0070C0"/>
          <w:sz w:val="24"/>
          <w:szCs w:val="24"/>
        </w:rPr>
      </w:pPr>
      <w:r w:rsidRPr="6E3895EB">
        <w:rPr>
          <w:rFonts w:ascii="Helvetica" w:eastAsia="Helvetica" w:hAnsi="Helvetica" w:cs="Helvetica"/>
          <w:sz w:val="24"/>
          <w:szCs w:val="24"/>
          <w:lang w:eastAsia="zh-CN"/>
        </w:rPr>
        <w:t>What do you do to reduce college expenses? Given the rising cost of college and the enormous debt burden of some graduates, do you think the long-term benefits of college will outweigh the costs?</w:t>
      </w:r>
    </w:p>
    <w:p w14:paraId="2EF31981" w14:textId="77777777" w:rsidR="00055042" w:rsidRPr="00A54AD6" w:rsidRDefault="00055042" w:rsidP="6E3895EB">
      <w:pPr>
        <w:pStyle w:val="ListParagraph"/>
        <w:spacing w:after="0"/>
        <w:ind w:left="90"/>
        <w:rPr>
          <w:rFonts w:ascii="Helvetica" w:eastAsia="Helvetica" w:hAnsi="Helvetica" w:cs="Helvetica"/>
          <w:color w:val="0070C0"/>
          <w:sz w:val="24"/>
          <w:szCs w:val="24"/>
        </w:rPr>
      </w:pPr>
    </w:p>
    <w:p w14:paraId="3F26486D" w14:textId="77777777" w:rsidR="00055042" w:rsidRPr="00607C6D" w:rsidRDefault="6E3895EB" w:rsidP="6E3895EB">
      <w:pPr>
        <w:spacing w:after="0" w:line="240" w:lineRule="auto"/>
        <w:rPr>
          <w:rFonts w:ascii="Helvetica" w:eastAsia="Helvetica" w:hAnsi="Helvetica" w:cs="Helvetica"/>
          <w:b/>
          <w:bCs/>
          <w:color w:val="854EA7"/>
          <w:sz w:val="24"/>
          <w:szCs w:val="24"/>
        </w:rPr>
      </w:pPr>
      <w:r w:rsidRPr="6E3895EB">
        <w:rPr>
          <w:rFonts w:ascii="Helvetica" w:eastAsia="Helvetica" w:hAnsi="Helvetica" w:cs="Helvetica"/>
          <w:b/>
          <w:bCs/>
          <w:color w:val="854EA7"/>
          <w:sz w:val="24"/>
          <w:szCs w:val="24"/>
        </w:rPr>
        <w:t>Class Survey Questions</w:t>
      </w:r>
    </w:p>
    <w:p w14:paraId="3AB550EB" w14:textId="77777777" w:rsidR="00055042" w:rsidRPr="00855A63" w:rsidRDefault="6E3895EB" w:rsidP="6E3895EB">
      <w:pPr>
        <w:rPr>
          <w:rFonts w:ascii="Helvetica" w:eastAsia="Helvetica" w:hAnsi="Helvetica" w:cs="Helvetica"/>
          <w:sz w:val="24"/>
          <w:szCs w:val="24"/>
          <w:lang w:eastAsia="zh-CN"/>
        </w:rPr>
      </w:pPr>
      <w:r w:rsidRPr="6E3895EB">
        <w:rPr>
          <w:rFonts w:ascii="Helvetica" w:eastAsia="Helvetica" w:hAnsi="Helvetica" w:cs="Helvetica"/>
          <w:b/>
          <w:bCs/>
          <w:sz w:val="24"/>
          <w:szCs w:val="24"/>
          <w:lang w:eastAsia="zh-CN"/>
        </w:rPr>
        <w:t>Title</w:t>
      </w:r>
      <w:r w:rsidRPr="6E3895EB">
        <w:rPr>
          <w:rFonts w:ascii="Helvetica" w:eastAsia="Helvetica" w:hAnsi="Helvetica" w:cs="Helvetica"/>
          <w:sz w:val="24"/>
          <w:szCs w:val="24"/>
          <w:lang w:eastAsia="zh-CN"/>
        </w:rPr>
        <w:t>: Religion and Education</w:t>
      </w:r>
    </w:p>
    <w:p w14:paraId="58EE209C" w14:textId="77777777" w:rsidR="00055042" w:rsidRPr="00EC247E" w:rsidRDefault="6E3895EB" w:rsidP="6E3895EB">
      <w:pPr>
        <w:spacing w:after="0" w:line="240" w:lineRule="auto"/>
        <w:rPr>
          <w:rFonts w:ascii="Helvetica" w:eastAsia="Helvetica" w:hAnsi="Helvetica" w:cs="Helvetica"/>
          <w:sz w:val="24"/>
          <w:szCs w:val="24"/>
          <w:lang w:eastAsia="zh-CN"/>
        </w:rPr>
      </w:pPr>
      <w:r w:rsidRPr="6E3895EB">
        <w:rPr>
          <w:rFonts w:ascii="Helvetica" w:eastAsia="Helvetica" w:hAnsi="Helvetica" w:cs="Helvetica"/>
          <w:b/>
          <w:bCs/>
          <w:sz w:val="24"/>
          <w:szCs w:val="24"/>
          <w:lang w:eastAsia="zh-CN"/>
        </w:rPr>
        <w:t>Overview</w:t>
      </w:r>
      <w:r w:rsidRPr="6E3895EB">
        <w:rPr>
          <w:rFonts w:ascii="Helvetica" w:eastAsia="Helvetica" w:hAnsi="Helvetica" w:cs="Helvetica"/>
          <w:sz w:val="24"/>
          <w:szCs w:val="24"/>
          <w:lang w:eastAsia="zh-CN"/>
        </w:rPr>
        <w:t>: The goal is to compare their views on religion and education to other students in the class.</w:t>
      </w:r>
    </w:p>
    <w:p w14:paraId="4265E753" w14:textId="77777777" w:rsidR="00055042" w:rsidRDefault="00055042" w:rsidP="6E3895EB">
      <w:pPr>
        <w:spacing w:after="0" w:line="240" w:lineRule="auto"/>
        <w:ind w:left="-86"/>
        <w:rPr>
          <w:rFonts w:ascii="Helvetica" w:eastAsia="Helvetica" w:hAnsi="Helvetica" w:cs="Helvetica"/>
          <w:b/>
          <w:bCs/>
          <w:sz w:val="24"/>
          <w:szCs w:val="24"/>
        </w:rPr>
      </w:pPr>
    </w:p>
    <w:p w14:paraId="69E59008" w14:textId="77777777" w:rsidR="00055042" w:rsidRPr="00C309C8" w:rsidRDefault="6E3895EB" w:rsidP="6E3895EB">
      <w:pPr>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1. What is your religious preference? Is it Protestant, Catholic, Jewish, Islam, another religion, or no religion?</w:t>
      </w:r>
    </w:p>
    <w:p w14:paraId="0C4A6C9C" w14:textId="24506731" w:rsidR="00055042" w:rsidRDefault="6E3895EB" w:rsidP="6E3895EB">
      <w:pPr>
        <w:ind w:firstLine="72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 Protestant </w:t>
      </w:r>
      <w:r w:rsidR="00055042">
        <w:tab/>
      </w:r>
      <w:r w:rsidRPr="6E3895EB">
        <w:rPr>
          <w:rFonts w:ascii="Helvetica" w:eastAsia="Helvetica" w:hAnsi="Helvetica" w:cs="Helvetica"/>
          <w:sz w:val="24"/>
          <w:szCs w:val="24"/>
          <w:lang w:eastAsia="zh-CN"/>
        </w:rPr>
        <w:t xml:space="preserve">  </w:t>
      </w:r>
      <w:r w:rsidR="00055042">
        <w:tab/>
      </w:r>
      <w:r w:rsidRPr="6E3895EB">
        <w:rPr>
          <w:rFonts w:ascii="Helvetica" w:eastAsia="Helvetica" w:hAnsi="Helvetica" w:cs="Helvetica"/>
          <w:sz w:val="24"/>
          <w:szCs w:val="24"/>
          <w:lang w:eastAsia="zh-CN"/>
        </w:rPr>
        <w:t xml:space="preserve">☐ Catholic </w:t>
      </w:r>
      <w:r w:rsidR="00055042">
        <w:tab/>
      </w:r>
      <w:r w:rsidRPr="6E3895EB">
        <w:rPr>
          <w:rFonts w:ascii="Helvetica" w:eastAsia="Helvetica" w:hAnsi="Helvetica" w:cs="Helvetica"/>
          <w:sz w:val="24"/>
          <w:szCs w:val="24"/>
          <w:lang w:eastAsia="zh-CN"/>
        </w:rPr>
        <w:t xml:space="preserve">  </w:t>
      </w:r>
      <w:r w:rsidR="00055042">
        <w:tab/>
      </w:r>
      <w:r w:rsidRPr="6E3895EB">
        <w:rPr>
          <w:rFonts w:ascii="Helvetica" w:eastAsia="Helvetica" w:hAnsi="Helvetica" w:cs="Helvetica"/>
          <w:sz w:val="24"/>
          <w:szCs w:val="24"/>
          <w:lang w:eastAsia="zh-CN"/>
        </w:rPr>
        <w:t xml:space="preserve">☐ Jewish </w:t>
      </w:r>
      <w:r w:rsidR="00055042">
        <w:tab/>
      </w:r>
      <w:r w:rsidRPr="6E3895EB">
        <w:rPr>
          <w:rFonts w:ascii="Helvetica" w:eastAsia="Helvetica" w:hAnsi="Helvetica" w:cs="Helvetica"/>
          <w:sz w:val="24"/>
          <w:szCs w:val="24"/>
          <w:lang w:eastAsia="zh-CN"/>
        </w:rPr>
        <w:t xml:space="preserve">  </w:t>
      </w:r>
    </w:p>
    <w:p w14:paraId="26D36AD5" w14:textId="5E7BE3F8" w:rsidR="00055042" w:rsidRDefault="6E3895EB" w:rsidP="6E3895EB">
      <w:pPr>
        <w:ind w:firstLine="72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 Islam </w:t>
      </w:r>
      <w:r w:rsidR="00055042">
        <w:tab/>
      </w:r>
      <w:r w:rsidR="00055042">
        <w:tab/>
      </w:r>
      <w:r w:rsidRPr="6E3895EB">
        <w:rPr>
          <w:rFonts w:ascii="Helvetica" w:eastAsia="Helvetica" w:hAnsi="Helvetica" w:cs="Helvetica"/>
          <w:sz w:val="24"/>
          <w:szCs w:val="24"/>
          <w:lang w:eastAsia="zh-CN"/>
        </w:rPr>
        <w:t xml:space="preserve">☐ Another religion </w:t>
      </w:r>
      <w:r w:rsidR="00055042">
        <w:tab/>
      </w:r>
      <w:r w:rsidRPr="6E3895EB">
        <w:rPr>
          <w:rFonts w:ascii="Helvetica" w:eastAsia="Helvetica" w:hAnsi="Helvetica" w:cs="Helvetica"/>
          <w:sz w:val="24"/>
          <w:szCs w:val="24"/>
          <w:lang w:eastAsia="zh-CN"/>
        </w:rPr>
        <w:t>☐ No religion</w:t>
      </w:r>
    </w:p>
    <w:p w14:paraId="17B644C0" w14:textId="77777777" w:rsidR="00055042" w:rsidRPr="00C309C8" w:rsidRDefault="00055042" w:rsidP="6E3895EB">
      <w:pPr>
        <w:rPr>
          <w:rFonts w:ascii="Helvetica" w:eastAsia="Helvetica" w:hAnsi="Helvetica" w:cs="Helvetica"/>
          <w:sz w:val="24"/>
          <w:szCs w:val="24"/>
          <w:lang w:eastAsia="zh-CN"/>
        </w:rPr>
      </w:pPr>
    </w:p>
    <w:p w14:paraId="46782549" w14:textId="77777777" w:rsidR="00055042" w:rsidRPr="00C309C8" w:rsidRDefault="6E3895EB" w:rsidP="6E3895EB">
      <w:pPr>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2. The United States Supreme Court has ruled that no state or local government may require the reading religious verses in public schools. What are your views on this? Do you approve or disapprove of the court ruling?</w:t>
      </w:r>
    </w:p>
    <w:p w14:paraId="0A3B2974" w14:textId="77777777" w:rsidR="00055042" w:rsidRDefault="6E3895EB" w:rsidP="6E3895EB">
      <w:pPr>
        <w:ind w:firstLine="72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lastRenderedPageBreak/>
        <w:t>☐ approve</w:t>
      </w:r>
      <w:r w:rsidR="00055042">
        <w:tab/>
      </w:r>
      <w:r w:rsidR="00055042">
        <w:tab/>
      </w:r>
      <w:r w:rsidRPr="6E3895EB">
        <w:rPr>
          <w:rFonts w:ascii="Helvetica" w:eastAsia="Helvetica" w:hAnsi="Helvetica" w:cs="Helvetica"/>
          <w:sz w:val="24"/>
          <w:szCs w:val="24"/>
          <w:lang w:eastAsia="zh-CN"/>
        </w:rPr>
        <w:t xml:space="preserve">☐ disapprove </w:t>
      </w:r>
      <w:r w:rsidR="00055042">
        <w:tab/>
      </w:r>
      <w:r w:rsidR="00055042">
        <w:tab/>
      </w:r>
      <w:r w:rsidRPr="6E3895EB">
        <w:rPr>
          <w:rFonts w:ascii="Helvetica" w:eastAsia="Helvetica" w:hAnsi="Helvetica" w:cs="Helvetica"/>
          <w:sz w:val="24"/>
          <w:szCs w:val="24"/>
          <w:lang w:eastAsia="zh-CN"/>
        </w:rPr>
        <w:t>☐ no opinion</w:t>
      </w:r>
    </w:p>
    <w:p w14:paraId="1AB20901" w14:textId="77777777" w:rsidR="00055042" w:rsidRDefault="00055042" w:rsidP="6E3895EB">
      <w:pPr>
        <w:rPr>
          <w:rFonts w:ascii="Helvetica" w:eastAsia="Helvetica" w:hAnsi="Helvetica" w:cs="Helvetica"/>
          <w:sz w:val="24"/>
          <w:szCs w:val="24"/>
          <w:lang w:eastAsia="zh-CN"/>
        </w:rPr>
      </w:pPr>
    </w:p>
    <w:p w14:paraId="3B10383E" w14:textId="77777777" w:rsidR="00055042" w:rsidRPr="00C309C8" w:rsidRDefault="6E3895EB" w:rsidP="6E3895EB">
      <w:pPr>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3. In 2014, the Missouri State Legislature introduced Bill 1472, which reads:</w:t>
      </w:r>
    </w:p>
    <w:p w14:paraId="784A63EF" w14:textId="77777777" w:rsidR="00055042" w:rsidRPr="00C309C8" w:rsidRDefault="6E3895EB" w:rsidP="6E3895EB">
      <w:pPr>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“Requires schools teaching the theory of evolution by natural selection to have a policy on parental notification and a mechanism for opting out of the instruction.” Do you agree that states should legislate the option for students to opt out of the teaching of the theory of evolution by natural selection?</w:t>
      </w:r>
    </w:p>
    <w:p w14:paraId="58E8B79E" w14:textId="77777777" w:rsidR="00055042" w:rsidRPr="00C309C8" w:rsidRDefault="6E3895EB" w:rsidP="6E3895EB">
      <w:pPr>
        <w:ind w:firstLine="72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 not at all </w:t>
      </w:r>
      <w:r w:rsidR="00055042">
        <w:tab/>
      </w:r>
      <w:r w:rsidR="00055042">
        <w:tab/>
      </w:r>
      <w:r w:rsidRPr="6E3895EB">
        <w:rPr>
          <w:rFonts w:ascii="Helvetica" w:eastAsia="Helvetica" w:hAnsi="Helvetica" w:cs="Helvetica"/>
          <w:sz w:val="24"/>
          <w:szCs w:val="24"/>
          <w:lang w:eastAsia="zh-CN"/>
        </w:rPr>
        <w:t xml:space="preserve">☐ somewhat </w:t>
      </w:r>
      <w:r w:rsidR="00055042">
        <w:tab/>
      </w:r>
      <w:r w:rsidR="00055042">
        <w:tab/>
      </w:r>
      <w:r w:rsidRPr="6E3895EB">
        <w:rPr>
          <w:rFonts w:ascii="Helvetica" w:eastAsia="Helvetica" w:hAnsi="Helvetica" w:cs="Helvetica"/>
          <w:sz w:val="24"/>
          <w:szCs w:val="24"/>
          <w:lang w:eastAsia="zh-CN"/>
        </w:rPr>
        <w:t xml:space="preserve">☐ completely </w:t>
      </w:r>
      <w:r w:rsidR="00055042">
        <w:tab/>
      </w:r>
      <w:r w:rsidR="00055042">
        <w:tab/>
      </w:r>
      <w:r w:rsidRPr="6E3895EB">
        <w:rPr>
          <w:rFonts w:ascii="Helvetica" w:eastAsia="Helvetica" w:hAnsi="Helvetica" w:cs="Helvetica"/>
          <w:sz w:val="24"/>
          <w:szCs w:val="24"/>
          <w:lang w:eastAsia="zh-CN"/>
        </w:rPr>
        <w:t>☐ don’t know</w:t>
      </w:r>
    </w:p>
    <w:p w14:paraId="72D90289" w14:textId="77777777" w:rsidR="00055042" w:rsidRDefault="00055042" w:rsidP="6E3895EB">
      <w:pPr>
        <w:spacing w:after="0" w:line="240" w:lineRule="auto"/>
        <w:rPr>
          <w:rFonts w:ascii="Helvetica" w:eastAsia="Helvetica" w:hAnsi="Helvetica" w:cs="Helvetica"/>
          <w:b/>
          <w:bCs/>
          <w:sz w:val="24"/>
          <w:szCs w:val="24"/>
        </w:rPr>
      </w:pPr>
    </w:p>
    <w:p w14:paraId="4E7AFF7B" w14:textId="77777777" w:rsidR="00055042" w:rsidRPr="00EC247E" w:rsidRDefault="6E3895EB" w:rsidP="6E3895EB">
      <w:pPr>
        <w:tabs>
          <w:tab w:val="left" w:pos="6240"/>
        </w:tabs>
        <w:rPr>
          <w:rFonts w:ascii="Helvetica" w:eastAsia="Helvetica" w:hAnsi="Helvetica" w:cs="Helvetica"/>
          <w:sz w:val="24"/>
          <w:szCs w:val="24"/>
          <w:lang w:eastAsia="zh-CN"/>
        </w:rPr>
      </w:pPr>
      <w:r w:rsidRPr="6E3895EB">
        <w:rPr>
          <w:rFonts w:ascii="Helvetica" w:eastAsia="Helvetica" w:hAnsi="Helvetica" w:cs="Helvetica"/>
          <w:b/>
          <w:bCs/>
          <w:sz w:val="24"/>
          <w:szCs w:val="24"/>
          <w:lang w:eastAsia="zh-CN"/>
        </w:rPr>
        <w:t>Title</w:t>
      </w:r>
      <w:r w:rsidRPr="6E3895EB">
        <w:rPr>
          <w:rFonts w:ascii="Helvetica" w:eastAsia="Helvetica" w:hAnsi="Helvetica" w:cs="Helvetica"/>
          <w:sz w:val="24"/>
          <w:szCs w:val="24"/>
          <w:lang w:eastAsia="zh-CN"/>
        </w:rPr>
        <w:t>: Creationism vs. Evolution</w:t>
      </w:r>
    </w:p>
    <w:p w14:paraId="5FA7EF58" w14:textId="77777777" w:rsidR="00055042" w:rsidRDefault="6E3895EB" w:rsidP="6E3895EB">
      <w:pPr>
        <w:tabs>
          <w:tab w:val="left" w:pos="6240"/>
        </w:tabs>
        <w:rPr>
          <w:rFonts w:ascii="Helvetica" w:eastAsia="Helvetica" w:hAnsi="Helvetica" w:cs="Helvetica"/>
          <w:sz w:val="24"/>
          <w:szCs w:val="24"/>
          <w:lang w:eastAsia="zh-CN"/>
        </w:rPr>
      </w:pPr>
      <w:r w:rsidRPr="6E3895EB">
        <w:rPr>
          <w:rFonts w:ascii="Helvetica" w:eastAsia="Helvetica" w:hAnsi="Helvetica" w:cs="Helvetica"/>
          <w:b/>
          <w:bCs/>
          <w:sz w:val="24"/>
          <w:szCs w:val="24"/>
          <w:lang w:eastAsia="zh-CN"/>
        </w:rPr>
        <w:t>Overview:</w:t>
      </w:r>
      <w:r w:rsidRPr="6E3895EB">
        <w:rPr>
          <w:rFonts w:ascii="Helvetica" w:eastAsia="Helvetica" w:hAnsi="Helvetica" w:cs="Helvetica"/>
          <w:sz w:val="24"/>
          <w:szCs w:val="24"/>
          <w:lang w:eastAsia="zh-CN"/>
        </w:rPr>
        <w:t xml:space="preserve"> The goal is to compare their views on creationism vs. evolution to other students in the class.</w:t>
      </w:r>
    </w:p>
    <w:p w14:paraId="4895DEC1" w14:textId="77777777" w:rsidR="00055042" w:rsidRPr="00C309C8" w:rsidRDefault="6E3895EB" w:rsidP="6E3895EB">
      <w:pPr>
        <w:spacing w:after="0" w:line="240" w:lineRule="auto"/>
        <w:rPr>
          <w:rFonts w:ascii="Helvetica" w:eastAsia="Helvetica" w:hAnsi="Helvetica" w:cs="Helvetica"/>
          <w:sz w:val="24"/>
          <w:szCs w:val="24"/>
        </w:rPr>
      </w:pPr>
      <w:r w:rsidRPr="6E3895EB">
        <w:rPr>
          <w:rFonts w:ascii="Helvetica" w:eastAsia="Helvetica" w:hAnsi="Helvetica" w:cs="Helvetica"/>
          <w:sz w:val="24"/>
          <w:szCs w:val="24"/>
        </w:rPr>
        <w:t>1. Which of the following statements come closest to your views on the origin and development of human beings?</w:t>
      </w:r>
    </w:p>
    <w:p w14:paraId="388F7F82" w14:textId="77777777" w:rsidR="00055042" w:rsidRPr="00C309C8" w:rsidRDefault="6E3895EB" w:rsidP="6E3895EB">
      <w:pPr>
        <w:spacing w:after="0" w:line="240" w:lineRule="auto"/>
        <w:ind w:firstLine="720"/>
        <w:rPr>
          <w:rFonts w:ascii="Helvetica" w:eastAsia="Helvetica" w:hAnsi="Helvetica" w:cs="Helvetica"/>
          <w:sz w:val="24"/>
          <w:szCs w:val="24"/>
        </w:rPr>
      </w:pPr>
      <w:r w:rsidRPr="6E3895EB">
        <w:rPr>
          <w:rFonts w:ascii="Helvetica" w:eastAsia="Helvetica" w:hAnsi="Helvetica" w:cs="Helvetica"/>
          <w:sz w:val="24"/>
          <w:szCs w:val="24"/>
        </w:rPr>
        <w:t>☐ Human beings have developed over millions of years from less advanced forms of life.</w:t>
      </w:r>
    </w:p>
    <w:p w14:paraId="741B7F8E" w14:textId="77777777" w:rsidR="00055042" w:rsidRDefault="00055042" w:rsidP="6E3895EB">
      <w:pPr>
        <w:spacing w:after="0" w:line="240" w:lineRule="auto"/>
        <w:rPr>
          <w:rFonts w:ascii="Helvetica" w:eastAsia="Helvetica" w:hAnsi="Helvetica" w:cs="Helvetica"/>
          <w:sz w:val="24"/>
          <w:szCs w:val="24"/>
        </w:rPr>
      </w:pPr>
    </w:p>
    <w:p w14:paraId="5DF968EA" w14:textId="77777777" w:rsidR="00055042" w:rsidRPr="00C309C8" w:rsidRDefault="6E3895EB" w:rsidP="6E3895EB">
      <w:pPr>
        <w:spacing w:after="0" w:line="240" w:lineRule="auto"/>
        <w:ind w:firstLine="720"/>
        <w:rPr>
          <w:rFonts w:ascii="Helvetica" w:eastAsia="Helvetica" w:hAnsi="Helvetica" w:cs="Helvetica"/>
          <w:sz w:val="24"/>
          <w:szCs w:val="24"/>
        </w:rPr>
      </w:pPr>
      <w:r w:rsidRPr="6E3895EB">
        <w:rPr>
          <w:rFonts w:ascii="Helvetica" w:eastAsia="Helvetica" w:hAnsi="Helvetica" w:cs="Helvetica"/>
          <w:sz w:val="24"/>
          <w:szCs w:val="24"/>
        </w:rPr>
        <w:t>☐ Human beings have developed over millions of years from less advanced forms of life, but God guided this process.</w:t>
      </w:r>
    </w:p>
    <w:p w14:paraId="443ABC70" w14:textId="77777777" w:rsidR="00055042" w:rsidRDefault="00055042" w:rsidP="6E3895EB">
      <w:pPr>
        <w:spacing w:after="0" w:line="240" w:lineRule="auto"/>
        <w:rPr>
          <w:rFonts w:ascii="Helvetica" w:eastAsia="Helvetica" w:hAnsi="Helvetica" w:cs="Helvetica"/>
          <w:sz w:val="24"/>
          <w:szCs w:val="24"/>
        </w:rPr>
      </w:pPr>
    </w:p>
    <w:p w14:paraId="1C5BEFF4" w14:textId="77777777" w:rsidR="00055042" w:rsidRPr="00C309C8" w:rsidRDefault="6E3895EB" w:rsidP="6E3895EB">
      <w:pPr>
        <w:spacing w:after="0" w:line="240" w:lineRule="auto"/>
        <w:ind w:firstLine="720"/>
        <w:rPr>
          <w:rFonts w:ascii="Helvetica" w:eastAsia="Helvetica" w:hAnsi="Helvetica" w:cs="Helvetica"/>
          <w:sz w:val="24"/>
          <w:szCs w:val="24"/>
        </w:rPr>
      </w:pPr>
      <w:r w:rsidRPr="6E3895EB">
        <w:rPr>
          <w:rFonts w:ascii="Helvetica" w:eastAsia="Helvetica" w:hAnsi="Helvetica" w:cs="Helvetica"/>
          <w:sz w:val="24"/>
          <w:szCs w:val="24"/>
        </w:rPr>
        <w:t>☐ God created human beings pretty much in their present form at one time within the last 10,000 years or so.</w:t>
      </w:r>
    </w:p>
    <w:p w14:paraId="0E112043" w14:textId="77777777" w:rsidR="00055042" w:rsidRPr="00C309C8" w:rsidRDefault="00055042" w:rsidP="6E3895EB">
      <w:pPr>
        <w:spacing w:after="0" w:line="240" w:lineRule="auto"/>
        <w:rPr>
          <w:rFonts w:ascii="Helvetica" w:eastAsia="Helvetica" w:hAnsi="Helvetica" w:cs="Helvetica"/>
          <w:sz w:val="24"/>
          <w:szCs w:val="24"/>
        </w:rPr>
      </w:pPr>
    </w:p>
    <w:p w14:paraId="420F5BCB" w14:textId="77777777" w:rsidR="00055042" w:rsidRDefault="00055042" w:rsidP="6E3895EB">
      <w:pPr>
        <w:spacing w:after="0" w:line="240" w:lineRule="auto"/>
        <w:rPr>
          <w:rFonts w:ascii="Helvetica" w:eastAsia="Helvetica" w:hAnsi="Helvetica" w:cs="Helvetica"/>
          <w:sz w:val="24"/>
          <w:szCs w:val="24"/>
        </w:rPr>
      </w:pPr>
    </w:p>
    <w:p w14:paraId="62415016" w14:textId="77777777" w:rsidR="00055042" w:rsidRDefault="6E3895EB" w:rsidP="6E3895EB">
      <w:pPr>
        <w:spacing w:after="0" w:line="240" w:lineRule="auto"/>
        <w:rPr>
          <w:rFonts w:ascii="Helvetica" w:eastAsia="Helvetica" w:hAnsi="Helvetica" w:cs="Helvetica"/>
          <w:sz w:val="24"/>
          <w:szCs w:val="24"/>
        </w:rPr>
      </w:pPr>
      <w:r w:rsidRPr="6E3895EB">
        <w:rPr>
          <w:rFonts w:ascii="Helvetica" w:eastAsia="Helvetica" w:hAnsi="Helvetica" w:cs="Helvetica"/>
          <w:sz w:val="24"/>
          <w:szCs w:val="24"/>
        </w:rPr>
        <w:t>2. In 2014, the Missouri State Legislature introduced Bill 1472, which reads: “Requires schools teaching the theory of evolution by natural selection to have a policy on parental notification and a mechanism for opting out of the instruction.” Do you agree that states should legislate the option for students to opt out of the teaching of the theory of evolution by natural selection?</w:t>
      </w:r>
    </w:p>
    <w:p w14:paraId="7EAA57EC" w14:textId="77777777" w:rsidR="00055042" w:rsidRPr="00C309C8" w:rsidRDefault="00055042" w:rsidP="6E3895EB">
      <w:pPr>
        <w:spacing w:after="0" w:line="240" w:lineRule="auto"/>
        <w:rPr>
          <w:rFonts w:ascii="Helvetica" w:eastAsia="Helvetica" w:hAnsi="Helvetica" w:cs="Helvetica"/>
          <w:sz w:val="24"/>
          <w:szCs w:val="24"/>
        </w:rPr>
      </w:pPr>
    </w:p>
    <w:p w14:paraId="67FBE335" w14:textId="77777777" w:rsidR="00055042" w:rsidRDefault="6E3895EB" w:rsidP="6E3895EB">
      <w:pPr>
        <w:spacing w:after="0" w:line="240" w:lineRule="auto"/>
        <w:ind w:firstLine="720"/>
        <w:rPr>
          <w:rFonts w:ascii="Helvetica" w:eastAsia="Helvetica" w:hAnsi="Helvetica" w:cs="Helvetica"/>
          <w:b/>
          <w:bCs/>
        </w:rPr>
      </w:pPr>
      <w:r w:rsidRPr="6E3895EB">
        <w:rPr>
          <w:rFonts w:ascii="Helvetica" w:eastAsia="Helvetica" w:hAnsi="Helvetica" w:cs="Helvetica"/>
          <w:sz w:val="24"/>
          <w:szCs w:val="24"/>
        </w:rPr>
        <w:t>☐ not at all</w:t>
      </w:r>
      <w:r w:rsidR="00055042">
        <w:tab/>
      </w:r>
      <w:r w:rsidR="00055042">
        <w:tab/>
      </w:r>
      <w:r w:rsidRPr="6E3895EB">
        <w:rPr>
          <w:rFonts w:ascii="Helvetica" w:eastAsia="Helvetica" w:hAnsi="Helvetica" w:cs="Helvetica"/>
          <w:sz w:val="24"/>
          <w:szCs w:val="24"/>
        </w:rPr>
        <w:t xml:space="preserve">☐ somewhat </w:t>
      </w:r>
      <w:r w:rsidR="00055042">
        <w:tab/>
      </w:r>
      <w:r w:rsidR="00055042">
        <w:tab/>
      </w:r>
      <w:r w:rsidRPr="6E3895EB">
        <w:rPr>
          <w:rFonts w:ascii="Helvetica" w:eastAsia="Helvetica" w:hAnsi="Helvetica" w:cs="Helvetica"/>
          <w:sz w:val="24"/>
          <w:szCs w:val="24"/>
        </w:rPr>
        <w:t xml:space="preserve">☐ completely </w:t>
      </w:r>
      <w:r w:rsidR="00055042">
        <w:tab/>
      </w:r>
      <w:r w:rsidR="00055042">
        <w:tab/>
      </w:r>
      <w:r w:rsidRPr="6E3895EB">
        <w:rPr>
          <w:rFonts w:ascii="Helvetica" w:eastAsia="Helvetica" w:hAnsi="Helvetica" w:cs="Helvetica"/>
          <w:sz w:val="24"/>
          <w:szCs w:val="24"/>
        </w:rPr>
        <w:t>☐ don’t know</w:t>
      </w:r>
    </w:p>
    <w:p w14:paraId="45484670" w14:textId="77777777" w:rsidR="00055042" w:rsidRPr="00607C6D" w:rsidRDefault="00055042" w:rsidP="6E3895EB">
      <w:pPr>
        <w:tabs>
          <w:tab w:val="left" w:pos="6240"/>
        </w:tabs>
        <w:ind w:left="-630"/>
        <w:rPr>
          <w:rFonts w:ascii="Helvetica" w:eastAsia="Helvetica" w:hAnsi="Helvetica" w:cs="Helvetica"/>
          <w:b/>
          <w:bCs/>
          <w:color w:val="0070C0"/>
          <w:sz w:val="24"/>
          <w:szCs w:val="24"/>
          <w:lang w:eastAsia="zh-CN"/>
        </w:rPr>
      </w:pPr>
    </w:p>
    <w:p w14:paraId="00C31CE5" w14:textId="77777777" w:rsidR="00055042" w:rsidRPr="00607C6D" w:rsidRDefault="6E3895EB" w:rsidP="6E3895EB">
      <w:pPr>
        <w:tabs>
          <w:tab w:val="left" w:pos="6240"/>
        </w:tabs>
        <w:rPr>
          <w:rFonts w:ascii="Helvetica" w:eastAsia="Helvetica" w:hAnsi="Helvetica" w:cs="Helvetica"/>
          <w:b/>
          <w:bCs/>
          <w:color w:val="854EA7"/>
          <w:sz w:val="24"/>
          <w:szCs w:val="24"/>
        </w:rPr>
      </w:pPr>
      <w:r w:rsidRPr="6E3895EB">
        <w:rPr>
          <w:rFonts w:ascii="Helvetica" w:eastAsia="Helvetica" w:hAnsi="Helvetica" w:cs="Helvetica"/>
          <w:b/>
          <w:bCs/>
          <w:color w:val="854EA7"/>
          <w:sz w:val="24"/>
          <w:szCs w:val="24"/>
        </w:rPr>
        <w:t>Classroom Assessment Techniques (CATs)</w:t>
      </w:r>
    </w:p>
    <w:p w14:paraId="58382760" w14:textId="77777777" w:rsidR="00055042" w:rsidRPr="00607C6D" w:rsidRDefault="00055042" w:rsidP="6E3895EB">
      <w:pPr>
        <w:tabs>
          <w:tab w:val="left" w:pos="6240"/>
        </w:tabs>
        <w:rPr>
          <w:rFonts w:ascii="Helvetica" w:eastAsia="Helvetica" w:hAnsi="Helvetica" w:cs="Helvetica"/>
          <w:b/>
          <w:bCs/>
          <w:color w:val="0070C0"/>
          <w:sz w:val="24"/>
          <w:szCs w:val="24"/>
        </w:rPr>
      </w:pPr>
      <w:r w:rsidRPr="6E3895EB">
        <w:rPr>
          <w:rFonts w:ascii="Helvetica" w:eastAsia="Helvetica" w:hAnsi="Helvetica" w:cs="Helvetica"/>
          <w:sz w:val="24"/>
          <w:szCs w:val="24"/>
        </w:rPr>
        <w:t xml:space="preserve">CATs are helpful in assessing students’ knowledge and understanding of the chapter content. Using pieces of paper, have the students write their response to one of the following techniques. </w:t>
      </w:r>
      <w:r w:rsidRPr="6E3895EB">
        <w:rPr>
          <w:rFonts w:ascii="Helvetica" w:eastAsia="Helvetica" w:hAnsi="Helvetica" w:cs="Helvetica"/>
          <w:color w:val="222222"/>
          <w:sz w:val="24"/>
          <w:szCs w:val="24"/>
          <w:shd w:val="clear" w:color="auto" w:fill="FFFFFF"/>
        </w:rPr>
        <w:t xml:space="preserve">Collect and use their responses as the basis for class discussion.  </w:t>
      </w:r>
    </w:p>
    <w:p w14:paraId="26722DB2" w14:textId="6553F0EE" w:rsidR="00055042" w:rsidRPr="00607C6D" w:rsidRDefault="00055042" w:rsidP="6E3895EB">
      <w:pPr>
        <w:pStyle w:val="ListParagraph"/>
        <w:numPr>
          <w:ilvl w:val="0"/>
          <w:numId w:val="5"/>
        </w:numPr>
        <w:ind w:left="360"/>
        <w:rPr>
          <w:rFonts w:ascii="Helvetica" w:eastAsia="Helvetica" w:hAnsi="Helvetica" w:cs="Helvetica"/>
          <w:color w:val="222222"/>
          <w:sz w:val="24"/>
          <w:szCs w:val="24"/>
          <w:shd w:val="clear" w:color="auto" w:fill="FFFFFF"/>
        </w:rPr>
      </w:pPr>
      <w:r w:rsidRPr="6E3895EB">
        <w:rPr>
          <w:rFonts w:ascii="Helvetica" w:eastAsia="Helvetica" w:hAnsi="Helvetica" w:cs="Helvetica"/>
          <w:b/>
          <w:bCs/>
          <w:sz w:val="24"/>
          <w:szCs w:val="24"/>
        </w:rPr>
        <w:lastRenderedPageBreak/>
        <w:t>Muddiest Point</w:t>
      </w:r>
      <w:r w:rsidR="00F02053" w:rsidRPr="00F02053">
        <w:rPr>
          <w:rFonts w:ascii="Helvetica" w:eastAsia="Helvetica" w:hAnsi="Helvetica" w:cs="Helvetica"/>
          <w:b/>
          <w:bCs/>
          <w:sz w:val="24"/>
          <w:szCs w:val="24"/>
        </w:rPr>
        <w:t>:</w:t>
      </w:r>
      <w:r w:rsidRPr="6E3895EB">
        <w:rPr>
          <w:rFonts w:ascii="Helvetica" w:eastAsia="Helvetica" w:hAnsi="Helvetica" w:cs="Helvetica"/>
          <w:sz w:val="24"/>
          <w:szCs w:val="24"/>
        </w:rPr>
        <w:t xml:space="preserve"> A </w:t>
      </w:r>
      <w:r w:rsidRPr="6E3895EB">
        <w:rPr>
          <w:rFonts w:ascii="Helvetica" w:eastAsia="Helvetica" w:hAnsi="Helvetica" w:cs="Helvetica"/>
          <w:color w:val="222222"/>
          <w:sz w:val="24"/>
          <w:szCs w:val="24"/>
          <w:shd w:val="clear" w:color="auto" w:fill="FFFFFF"/>
        </w:rPr>
        <w:t xml:space="preserve">Muddiest Point is a quick monitoring technique. It involves asking students to take a few minutes to write down the most difficult, confusing or “muddiest” terms, concepts, or parts of chapter 3 that they encountered.  </w:t>
      </w:r>
    </w:p>
    <w:p w14:paraId="7EFDBA28" w14:textId="172459FC" w:rsidR="00055042" w:rsidRPr="00607C6D" w:rsidRDefault="00055042" w:rsidP="6E3895EB">
      <w:pPr>
        <w:pStyle w:val="ListParagraph"/>
        <w:numPr>
          <w:ilvl w:val="0"/>
          <w:numId w:val="5"/>
        </w:numPr>
        <w:ind w:left="360"/>
        <w:rPr>
          <w:rFonts w:ascii="Helvetica" w:eastAsia="Helvetica" w:hAnsi="Helvetica" w:cs="Helvetica"/>
          <w:color w:val="222222"/>
          <w:sz w:val="24"/>
          <w:szCs w:val="24"/>
          <w:shd w:val="clear" w:color="auto" w:fill="FFFFFF"/>
        </w:rPr>
      </w:pPr>
      <w:r w:rsidRPr="00E93F42">
        <w:rPr>
          <w:rStyle w:val="Emphasis"/>
          <w:rFonts w:ascii="Helvetica" w:eastAsia="Helvetica" w:hAnsi="Helvetica" w:cs="Helvetica"/>
          <w:b/>
          <w:bCs/>
          <w:i w:val="0"/>
          <w:iCs w:val="0"/>
          <w:color w:val="222222"/>
          <w:sz w:val="24"/>
          <w:szCs w:val="24"/>
          <w:shd w:val="clear" w:color="auto" w:fill="FFFFFF"/>
        </w:rPr>
        <w:t>Minute Pape</w:t>
      </w:r>
      <w:r w:rsidR="00F02053">
        <w:rPr>
          <w:rStyle w:val="Emphasis"/>
          <w:rFonts w:ascii="Helvetica" w:eastAsia="Helvetica" w:hAnsi="Helvetica" w:cs="Helvetica"/>
          <w:b/>
          <w:bCs/>
          <w:i w:val="0"/>
          <w:iCs w:val="0"/>
          <w:color w:val="222222"/>
          <w:sz w:val="24"/>
          <w:szCs w:val="24"/>
          <w:shd w:val="clear" w:color="auto" w:fill="FFFFFF"/>
        </w:rPr>
        <w:t>r:</w:t>
      </w:r>
      <w:r w:rsidRPr="6E3895EB">
        <w:rPr>
          <w:rFonts w:ascii="Helvetica" w:eastAsia="Helvetica" w:hAnsi="Helvetica" w:cs="Helvetica"/>
          <w:color w:val="222222"/>
          <w:sz w:val="24"/>
          <w:szCs w:val="24"/>
          <w:shd w:val="clear" w:color="auto" w:fill="FFFFFF"/>
        </w:rPr>
        <w:t xml:space="preserve"> Ask students to write a brief response to the following questions:</w:t>
      </w:r>
    </w:p>
    <w:p w14:paraId="66DB8E8F" w14:textId="77777777" w:rsidR="00055042" w:rsidRPr="00607C6D" w:rsidRDefault="00055042" w:rsidP="6E3895EB">
      <w:pPr>
        <w:pStyle w:val="ListParagraph"/>
        <w:numPr>
          <w:ilvl w:val="0"/>
          <w:numId w:val="6"/>
        </w:numPr>
        <w:rPr>
          <w:rFonts w:ascii="Helvetica" w:eastAsia="Helvetica" w:hAnsi="Helvetica" w:cs="Helvetica"/>
          <w:color w:val="222222"/>
          <w:sz w:val="24"/>
          <w:szCs w:val="24"/>
          <w:shd w:val="clear" w:color="auto" w:fill="FFFFFF"/>
        </w:rPr>
      </w:pPr>
      <w:r w:rsidRPr="6E3895EB">
        <w:rPr>
          <w:rFonts w:ascii="Helvetica" w:eastAsia="Helvetica" w:hAnsi="Helvetica" w:cs="Helvetica"/>
          <w:color w:val="222222"/>
          <w:sz w:val="24"/>
          <w:szCs w:val="24"/>
          <w:shd w:val="clear" w:color="auto" w:fill="FFFFFF"/>
        </w:rPr>
        <w:t xml:space="preserve">What was the most important thing you learned during this chapter or class? </w:t>
      </w:r>
    </w:p>
    <w:p w14:paraId="5C63BD65" w14:textId="77777777" w:rsidR="00055042" w:rsidRPr="00607C6D" w:rsidRDefault="00055042" w:rsidP="6E3895EB">
      <w:pPr>
        <w:pStyle w:val="ListParagraph"/>
        <w:numPr>
          <w:ilvl w:val="0"/>
          <w:numId w:val="6"/>
        </w:numPr>
        <w:rPr>
          <w:rFonts w:ascii="Helvetica" w:eastAsia="Helvetica" w:hAnsi="Helvetica" w:cs="Helvetica"/>
          <w:color w:val="222222"/>
          <w:sz w:val="24"/>
          <w:szCs w:val="24"/>
          <w:shd w:val="clear" w:color="auto" w:fill="FFFFFF"/>
        </w:rPr>
      </w:pPr>
      <w:r w:rsidRPr="6E3895EB">
        <w:rPr>
          <w:rFonts w:ascii="Helvetica" w:eastAsia="Helvetica" w:hAnsi="Helvetica" w:cs="Helvetica"/>
          <w:color w:val="222222"/>
          <w:sz w:val="24"/>
          <w:szCs w:val="24"/>
          <w:shd w:val="clear" w:color="auto" w:fill="FFFFFF"/>
        </w:rPr>
        <w:t>What important question remains unanswered?</w:t>
      </w:r>
    </w:p>
    <w:p w14:paraId="7965AD2C" w14:textId="77777777" w:rsidR="00055042" w:rsidRPr="00355FB0" w:rsidRDefault="00055042" w:rsidP="6E3895EB">
      <w:pPr>
        <w:pStyle w:val="ListParagraph"/>
        <w:numPr>
          <w:ilvl w:val="0"/>
          <w:numId w:val="5"/>
        </w:numPr>
        <w:tabs>
          <w:tab w:val="left" w:pos="360"/>
        </w:tabs>
        <w:ind w:left="360"/>
        <w:rPr>
          <w:rFonts w:ascii="Helvetica" w:eastAsia="Helvetica" w:hAnsi="Helvetica" w:cs="Helvetica"/>
          <w:color w:val="222222"/>
          <w:sz w:val="24"/>
          <w:szCs w:val="24"/>
          <w:shd w:val="clear" w:color="auto" w:fill="FFFFFF"/>
        </w:rPr>
      </w:pPr>
      <w:r w:rsidRPr="6E3895EB">
        <w:rPr>
          <w:rFonts w:ascii="Helvetica" w:eastAsia="Helvetica" w:hAnsi="Helvetica" w:cs="Helvetica"/>
          <w:b/>
          <w:bCs/>
          <w:color w:val="222222"/>
          <w:sz w:val="24"/>
          <w:szCs w:val="24"/>
          <w:shd w:val="clear" w:color="auto" w:fill="FFFFFF"/>
        </w:rPr>
        <w:t xml:space="preserve">Directed Paraphrasing: </w:t>
      </w:r>
      <w:r w:rsidRPr="6E3895EB">
        <w:rPr>
          <w:rFonts w:ascii="Helvetica" w:eastAsia="Helvetica" w:hAnsi="Helvetica" w:cs="Helvetica"/>
          <w:color w:val="333333"/>
          <w:sz w:val="24"/>
          <w:szCs w:val="24"/>
        </w:rPr>
        <w:t>Ask students to write a laypersons’ "translation" of something they learned in the chapter. Ask them to write their explanation as if they are explaining the key term, concept, or theory to a friend who does not have a sociology background.</w:t>
      </w:r>
    </w:p>
    <w:p w14:paraId="4CB156E3" w14:textId="77777777" w:rsidR="00055042" w:rsidRPr="00607C6D" w:rsidRDefault="00055042" w:rsidP="6E3895EB">
      <w:pPr>
        <w:pStyle w:val="ListParagraph"/>
        <w:tabs>
          <w:tab w:val="left" w:pos="360"/>
        </w:tabs>
        <w:ind w:left="360"/>
        <w:rPr>
          <w:rFonts w:ascii="Helvetica" w:eastAsia="Helvetica" w:hAnsi="Helvetica" w:cs="Helvetica"/>
          <w:color w:val="222222"/>
          <w:sz w:val="24"/>
          <w:szCs w:val="24"/>
          <w:shd w:val="clear" w:color="auto" w:fill="FFFFFF"/>
        </w:rPr>
      </w:pPr>
    </w:p>
    <w:p w14:paraId="4A5F1D81" w14:textId="77777777" w:rsidR="00055042" w:rsidRPr="00607C6D" w:rsidRDefault="6E3895EB" w:rsidP="6E3895EB">
      <w:pPr>
        <w:tabs>
          <w:tab w:val="left" w:pos="6240"/>
        </w:tabs>
        <w:rPr>
          <w:rFonts w:ascii="Helvetica" w:eastAsia="Helvetica" w:hAnsi="Helvetica" w:cs="Helvetica"/>
          <w:b/>
          <w:bCs/>
          <w:color w:val="854EA7"/>
          <w:sz w:val="24"/>
          <w:szCs w:val="24"/>
          <w:lang w:eastAsia="zh-CN"/>
        </w:rPr>
      </w:pPr>
      <w:r w:rsidRPr="6E3895EB">
        <w:rPr>
          <w:rFonts w:ascii="Helvetica" w:eastAsia="Helvetica" w:hAnsi="Helvetica" w:cs="Helvetica"/>
          <w:b/>
          <w:bCs/>
          <w:color w:val="854EA7"/>
          <w:sz w:val="24"/>
          <w:szCs w:val="24"/>
          <w:lang w:eastAsia="zh-CN"/>
        </w:rPr>
        <w:t>Chapter 12 Practice Quiz and Answers</w:t>
      </w:r>
    </w:p>
    <w:p w14:paraId="3DFBABF0" w14:textId="77777777" w:rsidR="00055042" w:rsidRPr="00607C6D" w:rsidRDefault="00055042" w:rsidP="6E3895EB">
      <w:pPr>
        <w:tabs>
          <w:tab w:val="left" w:pos="6240"/>
        </w:tabs>
        <w:rPr>
          <w:rFonts w:ascii="Helvetica" w:eastAsia="Helvetica" w:hAnsi="Helvetica" w:cs="Helvetica"/>
          <w:sz w:val="24"/>
          <w:szCs w:val="24"/>
        </w:rPr>
      </w:pPr>
      <w:r w:rsidRPr="6E3895EB">
        <w:rPr>
          <w:rFonts w:ascii="Helvetica" w:eastAsia="Helvetica" w:hAnsi="Helvetica" w:cs="Helvetica"/>
          <w:b/>
          <w:bCs/>
          <w:color w:val="1C6FEC"/>
          <w:spacing w:val="-4"/>
          <w:sz w:val="24"/>
          <w:szCs w:val="24"/>
          <w:shd w:val="clear" w:color="auto" w:fill="FFFFFF"/>
        </w:rPr>
        <w:t>Sociological</w:t>
      </w:r>
      <w:r w:rsidRPr="6E3895EB">
        <w:rPr>
          <w:rFonts w:ascii="Helvetica" w:eastAsia="Helvetica" w:hAnsi="Helvetica" w:cs="Helvetica"/>
          <w:b/>
          <w:bCs/>
          <w:color w:val="F62F60"/>
          <w:spacing w:val="-4"/>
          <w:sz w:val="24"/>
          <w:szCs w:val="24"/>
          <w:shd w:val="clear" w:color="auto" w:fill="FFFFFF"/>
        </w:rPr>
        <w:t>YOU</w:t>
      </w:r>
      <w:r w:rsidRPr="6E3895EB">
        <w:rPr>
          <w:rFonts w:ascii="Helvetica" w:eastAsia="Helvetica" w:hAnsi="Helvetica" w:cs="Helvetica"/>
          <w:color w:val="F62F60"/>
          <w:sz w:val="24"/>
          <w:szCs w:val="24"/>
        </w:rPr>
        <w:t xml:space="preserve"> </w:t>
      </w:r>
      <w:r w:rsidRPr="6E3895EB">
        <w:rPr>
          <w:rFonts w:ascii="Helvetica" w:eastAsia="Helvetica" w:hAnsi="Helvetica" w:cs="Helvetica"/>
          <w:sz w:val="24"/>
          <w:szCs w:val="24"/>
        </w:rPr>
        <w:t xml:space="preserve">also provides a test bank with objective and subjective questions to construct an exam covering the content in this chapter. See </w:t>
      </w:r>
      <w:r w:rsidRPr="6E3895EB">
        <w:rPr>
          <w:rFonts w:ascii="Helvetica" w:eastAsia="Helvetica" w:hAnsi="Helvetica" w:cs="Helvetica"/>
          <w:b/>
          <w:bCs/>
          <w:color w:val="1C6FEC"/>
          <w:spacing w:val="-4"/>
          <w:sz w:val="24"/>
          <w:szCs w:val="24"/>
          <w:shd w:val="clear" w:color="auto" w:fill="FFFFFF"/>
        </w:rPr>
        <w:t>Sociological</w:t>
      </w:r>
      <w:r w:rsidRPr="6E3895EB">
        <w:rPr>
          <w:rFonts w:ascii="Helvetica" w:eastAsia="Helvetica" w:hAnsi="Helvetica" w:cs="Helvetica"/>
          <w:b/>
          <w:bCs/>
          <w:color w:val="F62F60"/>
          <w:spacing w:val="-4"/>
          <w:sz w:val="24"/>
          <w:szCs w:val="24"/>
          <w:shd w:val="clear" w:color="auto" w:fill="FFFFFF"/>
        </w:rPr>
        <w:t>YOU</w:t>
      </w:r>
      <w:r w:rsidRPr="6E3895EB">
        <w:rPr>
          <w:rFonts w:ascii="Helvetica" w:eastAsia="Helvetica" w:hAnsi="Helvetica" w:cs="Helvetica"/>
          <w:b/>
          <w:bCs/>
          <w:sz w:val="24"/>
          <w:szCs w:val="24"/>
        </w:rPr>
        <w:t xml:space="preserve"> My Resources &gt; Instructor Resources &gt; Test Bank Instructions</w:t>
      </w:r>
      <w:r w:rsidRPr="6E3895EB">
        <w:rPr>
          <w:rFonts w:ascii="Helvetica" w:eastAsia="Helvetica" w:hAnsi="Helvetica" w:cs="Helvetica"/>
          <w:sz w:val="24"/>
          <w:szCs w:val="24"/>
        </w:rPr>
        <w:t xml:space="preserve"> to learn how to request access to the test bank.</w:t>
      </w:r>
    </w:p>
    <w:p w14:paraId="4934BC5E" w14:textId="2A77217A" w:rsidR="00055042" w:rsidRDefault="6E3895EB" w:rsidP="6E3895EB">
      <w:pPr>
        <w:tabs>
          <w:tab w:val="left" w:pos="6240"/>
        </w:tabs>
        <w:spacing w:after="0"/>
        <w:rPr>
          <w:rFonts w:ascii="Helvetica" w:eastAsia="Helvetica" w:hAnsi="Helvetica" w:cs="Helvetica"/>
          <w:b/>
          <w:bCs/>
          <w:color w:val="1C6FEC"/>
          <w:sz w:val="24"/>
          <w:szCs w:val="24"/>
          <w:u w:val="single"/>
          <w:lang w:eastAsia="zh-CN"/>
        </w:rPr>
      </w:pPr>
      <w:r w:rsidRPr="6E3895EB">
        <w:rPr>
          <w:rFonts w:ascii="Helvetica" w:eastAsia="Helvetica" w:hAnsi="Helvetica" w:cs="Helvetica"/>
          <w:b/>
          <w:bCs/>
          <w:color w:val="1C6FEC"/>
          <w:sz w:val="24"/>
          <w:szCs w:val="24"/>
          <w:u w:val="single"/>
          <w:lang w:eastAsia="zh-CN"/>
        </w:rPr>
        <w:t>Module 1</w:t>
      </w:r>
    </w:p>
    <w:p w14:paraId="072B4249" w14:textId="77777777" w:rsidR="00055042" w:rsidRPr="00F54CC8" w:rsidRDefault="6E3895EB" w:rsidP="6E3895EB">
      <w:pPr>
        <w:tabs>
          <w:tab w:val="left" w:pos="6240"/>
        </w:tabs>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1.  Which of the following sociologist provides the broadest definition of religion and focuses on seeking to find order and understanding within the social world?</w:t>
      </w:r>
    </w:p>
    <w:p w14:paraId="219A9FB9" w14:textId="77777777" w:rsidR="00055042" w:rsidRPr="00F54CC8" w:rsidRDefault="6E3895EB" w:rsidP="6E3895EB">
      <w:pPr>
        <w:tabs>
          <w:tab w:val="left" w:pos="6240"/>
        </w:tabs>
        <w:spacing w:after="0" w:line="240" w:lineRule="auto"/>
        <w:ind w:left="72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a. Emile Durkheim     </w:t>
      </w:r>
      <w:r w:rsidR="00055042">
        <w:tab/>
      </w:r>
    </w:p>
    <w:p w14:paraId="43EE2E56" w14:textId="77777777" w:rsidR="00055042" w:rsidRPr="00F54CC8"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b. Peter Berger         </w:t>
      </w:r>
    </w:p>
    <w:p w14:paraId="23746093" w14:textId="77777777" w:rsidR="00055042" w:rsidRPr="00F54CC8"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c. George Herbert Mead     </w:t>
      </w:r>
      <w:r w:rsidR="00055042">
        <w:tab/>
      </w:r>
    </w:p>
    <w:p w14:paraId="42A9BE3F" w14:textId="77777777" w:rsidR="00055042" w:rsidRPr="00F54CC8"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d. Karl Marx</w:t>
      </w:r>
      <w:r w:rsidR="00055042">
        <w:tab/>
      </w:r>
    </w:p>
    <w:p w14:paraId="04F43E5F" w14:textId="77777777" w:rsidR="00055042" w:rsidRPr="00F54CC8" w:rsidRDefault="00055042" w:rsidP="6E3895EB">
      <w:pPr>
        <w:tabs>
          <w:tab w:val="left" w:pos="6240"/>
        </w:tabs>
        <w:spacing w:after="0" w:line="240" w:lineRule="auto"/>
        <w:rPr>
          <w:rFonts w:ascii="Helvetica" w:eastAsia="Helvetica" w:hAnsi="Helvetica" w:cs="Helvetica"/>
          <w:sz w:val="24"/>
          <w:szCs w:val="24"/>
          <w:lang w:eastAsia="zh-CN"/>
        </w:rPr>
      </w:pPr>
    </w:p>
    <w:p w14:paraId="290980EE" w14:textId="77777777" w:rsidR="00055042" w:rsidRPr="00F54CC8" w:rsidRDefault="6E3895EB" w:rsidP="6E3895EB">
      <w:pPr>
        <w:tabs>
          <w:tab w:val="left" w:pos="6240"/>
        </w:tabs>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2.  Which of the following is described by beliefs, belonging, and behaviors?</w:t>
      </w:r>
    </w:p>
    <w:p w14:paraId="6CA3E9B3" w14:textId="77777777" w:rsidR="00055042" w:rsidRPr="00F54CC8" w:rsidRDefault="6E3895EB" w:rsidP="6E3895EB">
      <w:pPr>
        <w:tabs>
          <w:tab w:val="left" w:pos="6240"/>
        </w:tabs>
        <w:spacing w:after="0" w:line="240" w:lineRule="auto"/>
        <w:ind w:firstLine="72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a. attendance         </w:t>
      </w:r>
      <w:r w:rsidR="00055042">
        <w:tab/>
      </w:r>
    </w:p>
    <w:p w14:paraId="67495D8E" w14:textId="77777777" w:rsidR="00055042" w:rsidRPr="00F54CC8"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b. practices     </w:t>
      </w:r>
      <w:r w:rsidR="00055042">
        <w:tab/>
      </w:r>
      <w:r w:rsidR="00055042">
        <w:tab/>
      </w:r>
    </w:p>
    <w:p w14:paraId="0496EF39" w14:textId="77777777" w:rsidR="00055042" w:rsidRPr="00F54CC8"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c. fundamentalism     </w:t>
      </w:r>
      <w:r w:rsidR="00055042">
        <w:tab/>
      </w:r>
      <w:r w:rsidR="00055042">
        <w:tab/>
      </w:r>
    </w:p>
    <w:p w14:paraId="2D6420FE" w14:textId="77777777" w:rsidR="00055042" w:rsidRPr="00F54CC8" w:rsidRDefault="6E3895EB" w:rsidP="6E3895EB">
      <w:pPr>
        <w:tabs>
          <w:tab w:val="left" w:pos="6240"/>
        </w:tabs>
        <w:spacing w:after="0" w:line="240" w:lineRule="auto"/>
        <w:ind w:left="270" w:firstLine="9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d. religiosity</w:t>
      </w:r>
    </w:p>
    <w:p w14:paraId="75528E75" w14:textId="77777777" w:rsidR="00055042" w:rsidRDefault="00055042" w:rsidP="6E3895EB">
      <w:pPr>
        <w:tabs>
          <w:tab w:val="left" w:pos="6240"/>
        </w:tabs>
        <w:spacing w:after="0" w:line="240" w:lineRule="auto"/>
        <w:ind w:left="360" w:hanging="360"/>
        <w:rPr>
          <w:rFonts w:ascii="Helvetica" w:eastAsia="Helvetica" w:hAnsi="Helvetica" w:cs="Helvetica"/>
          <w:sz w:val="24"/>
          <w:szCs w:val="24"/>
          <w:lang w:eastAsia="zh-CN"/>
        </w:rPr>
      </w:pPr>
    </w:p>
    <w:p w14:paraId="7B3004B4" w14:textId="2C80A79C" w:rsidR="00055042" w:rsidRPr="00F54CC8" w:rsidRDefault="6E3895EB" w:rsidP="6E3895EB">
      <w:pPr>
        <w:tabs>
          <w:tab w:val="left" w:pos="6240"/>
        </w:tabs>
        <w:spacing w:after="0" w:line="240" w:lineRule="auto"/>
        <w:ind w:left="360" w:hanging="36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3.  True or False: Islamic fundamentalists are much more likely to have lower education levels and incomes.</w:t>
      </w:r>
    </w:p>
    <w:p w14:paraId="7C31644C" w14:textId="77777777" w:rsidR="00055042" w:rsidRPr="00F54CC8" w:rsidRDefault="6E3895EB" w:rsidP="6E3895EB">
      <w:pPr>
        <w:tabs>
          <w:tab w:val="left" w:pos="6240"/>
        </w:tabs>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 </w:t>
      </w:r>
    </w:p>
    <w:p w14:paraId="0DE1C201" w14:textId="4E54B9ED" w:rsidR="00055042" w:rsidRDefault="6E3895EB" w:rsidP="6E3895EB">
      <w:pPr>
        <w:tabs>
          <w:tab w:val="left" w:pos="6240"/>
        </w:tabs>
        <w:spacing w:after="0" w:line="240" w:lineRule="auto"/>
        <w:ind w:left="360" w:hanging="360"/>
        <w:rPr>
          <w:rFonts w:ascii="Helvetica" w:eastAsia="Helvetica" w:hAnsi="Helvetica" w:cs="Helvetica"/>
          <w:b/>
          <w:bCs/>
          <w:color w:val="0070C0"/>
          <w:sz w:val="24"/>
          <w:szCs w:val="24"/>
          <w:u w:val="single"/>
          <w:lang w:eastAsia="zh-CN"/>
        </w:rPr>
      </w:pPr>
      <w:r w:rsidRPr="6E3895EB">
        <w:rPr>
          <w:rFonts w:ascii="Helvetica" w:eastAsia="Helvetica" w:hAnsi="Helvetica" w:cs="Helvetica"/>
          <w:sz w:val="24"/>
          <w:szCs w:val="24"/>
          <w:lang w:eastAsia="zh-CN"/>
        </w:rPr>
        <w:t>4.  True or False: The religious “Nones” claim to be unaffiliated with religion and are most likely to be over the age of 30.</w:t>
      </w:r>
    </w:p>
    <w:p w14:paraId="28DC66B9" w14:textId="77777777" w:rsidR="00055042" w:rsidRDefault="00055042" w:rsidP="6E3895EB">
      <w:pPr>
        <w:tabs>
          <w:tab w:val="left" w:pos="6240"/>
        </w:tabs>
        <w:rPr>
          <w:rFonts w:ascii="Helvetica" w:eastAsia="Helvetica" w:hAnsi="Helvetica" w:cs="Helvetica"/>
          <w:b/>
          <w:bCs/>
          <w:color w:val="0070C0"/>
          <w:sz w:val="24"/>
          <w:szCs w:val="24"/>
          <w:u w:val="single"/>
          <w:lang w:eastAsia="zh-CN"/>
        </w:rPr>
      </w:pPr>
    </w:p>
    <w:p w14:paraId="62715821" w14:textId="3B7D7DCB" w:rsidR="00055042" w:rsidRPr="00F54CC8" w:rsidRDefault="6E3895EB" w:rsidP="6E3895EB">
      <w:pPr>
        <w:tabs>
          <w:tab w:val="left" w:pos="6240"/>
        </w:tabs>
        <w:spacing w:after="0"/>
        <w:rPr>
          <w:rFonts w:ascii="Helvetica" w:eastAsia="Helvetica" w:hAnsi="Helvetica" w:cs="Helvetica"/>
          <w:b/>
          <w:bCs/>
          <w:color w:val="1C6FEC"/>
          <w:sz w:val="24"/>
          <w:szCs w:val="24"/>
          <w:u w:val="single"/>
          <w:lang w:eastAsia="zh-CN"/>
        </w:rPr>
      </w:pPr>
      <w:r w:rsidRPr="6E3895EB">
        <w:rPr>
          <w:rFonts w:ascii="Helvetica" w:eastAsia="Helvetica" w:hAnsi="Helvetica" w:cs="Helvetica"/>
          <w:b/>
          <w:bCs/>
          <w:color w:val="1C6FEC"/>
          <w:sz w:val="24"/>
          <w:szCs w:val="24"/>
          <w:u w:val="single"/>
          <w:lang w:eastAsia="zh-CN"/>
        </w:rPr>
        <w:t>Module 2</w:t>
      </w:r>
    </w:p>
    <w:p w14:paraId="314EC9E6" w14:textId="77777777" w:rsidR="00055042" w:rsidRPr="00F54CC8" w:rsidRDefault="6E3895EB" w:rsidP="6E3895EB">
      <w:pPr>
        <w:tabs>
          <w:tab w:val="left" w:pos="6240"/>
        </w:tabs>
        <w:spacing w:after="0"/>
        <w:ind w:left="270" w:hanging="27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1.  Which of the following functions of religion did Emile Durkheim discuss in the Elementary Forms of Religious Life?</w:t>
      </w:r>
    </w:p>
    <w:p w14:paraId="36A44337" w14:textId="77777777" w:rsidR="00055042" w:rsidRPr="00F54CC8" w:rsidRDefault="6E3895EB" w:rsidP="6E3895EB">
      <w:pPr>
        <w:tabs>
          <w:tab w:val="left" w:pos="6240"/>
        </w:tabs>
        <w:spacing w:after="0" w:line="240" w:lineRule="auto"/>
        <w:ind w:firstLine="72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a. provides comfort    </w:t>
      </w:r>
      <w:r w:rsidR="00055042">
        <w:tab/>
      </w:r>
      <w:r w:rsidRPr="6E3895EB">
        <w:rPr>
          <w:rFonts w:ascii="Helvetica" w:eastAsia="Helvetica" w:hAnsi="Helvetica" w:cs="Helvetica"/>
          <w:sz w:val="24"/>
          <w:szCs w:val="24"/>
          <w:lang w:eastAsia="zh-CN"/>
        </w:rPr>
        <w:t xml:space="preserve"> </w:t>
      </w:r>
    </w:p>
    <w:p w14:paraId="56B35378" w14:textId="77777777" w:rsidR="00055042" w:rsidRPr="00F54CC8"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b. social control       </w:t>
      </w:r>
      <w:r w:rsidR="00055042">
        <w:tab/>
      </w:r>
      <w:r w:rsidRPr="6E3895EB">
        <w:rPr>
          <w:rFonts w:ascii="Helvetica" w:eastAsia="Helvetica" w:hAnsi="Helvetica" w:cs="Helvetica"/>
          <w:sz w:val="24"/>
          <w:szCs w:val="24"/>
          <w:lang w:eastAsia="zh-CN"/>
        </w:rPr>
        <w:t xml:space="preserve"> </w:t>
      </w:r>
    </w:p>
    <w:p w14:paraId="38960F2A" w14:textId="77777777" w:rsidR="00055042" w:rsidRPr="00F54CC8"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lastRenderedPageBreak/>
        <w:t xml:space="preserve">c. religious services     </w:t>
      </w:r>
      <w:r w:rsidR="00055042">
        <w:tab/>
      </w:r>
    </w:p>
    <w:p w14:paraId="6FD09FA9" w14:textId="77777777" w:rsidR="00055042" w:rsidRPr="00F54CC8"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d. quells discomfort</w:t>
      </w:r>
      <w:r w:rsidR="00055042">
        <w:tab/>
      </w:r>
    </w:p>
    <w:p w14:paraId="318A1BB1" w14:textId="77777777" w:rsidR="00055042" w:rsidRPr="00F54CC8" w:rsidRDefault="6E3895EB" w:rsidP="6E3895EB">
      <w:pPr>
        <w:tabs>
          <w:tab w:val="left" w:pos="6240"/>
        </w:tabs>
        <w:spacing w:after="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 </w:t>
      </w:r>
      <w:r w:rsidR="00055042">
        <w:tab/>
      </w:r>
    </w:p>
    <w:p w14:paraId="1A55348A" w14:textId="77777777" w:rsidR="00055042" w:rsidRPr="00F54CC8" w:rsidRDefault="6E3895EB" w:rsidP="6E3895EB">
      <w:pPr>
        <w:tabs>
          <w:tab w:val="left" w:pos="6240"/>
        </w:tabs>
        <w:spacing w:after="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2.  Which was the first religious practice removed from public schools in the U.S.?</w:t>
      </w:r>
    </w:p>
    <w:p w14:paraId="51CD4070" w14:textId="77777777" w:rsidR="00055042" w:rsidRPr="00F54CC8" w:rsidRDefault="6E3895EB" w:rsidP="6E3895EB">
      <w:pPr>
        <w:tabs>
          <w:tab w:val="left" w:pos="6240"/>
        </w:tabs>
        <w:spacing w:after="0" w:line="240" w:lineRule="auto"/>
        <w:ind w:firstLine="72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a. reading the Bible        </w:t>
      </w:r>
    </w:p>
    <w:p w14:paraId="4A2DEC44" w14:textId="77777777" w:rsidR="00055042" w:rsidRPr="00F54CC8"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b. teaching creationism     </w:t>
      </w:r>
    </w:p>
    <w:p w14:paraId="5ECDD5E7" w14:textId="77777777" w:rsidR="00055042" w:rsidRPr="00F54CC8"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c. prayer     </w:t>
      </w:r>
    </w:p>
    <w:p w14:paraId="1993D9A9" w14:textId="77777777" w:rsidR="00055042" w:rsidRPr="00F54CC8"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d. teaching evolution</w:t>
      </w:r>
    </w:p>
    <w:p w14:paraId="5811DA98" w14:textId="77777777" w:rsidR="00055042" w:rsidRPr="00F54CC8" w:rsidRDefault="00055042" w:rsidP="6E3895EB">
      <w:pPr>
        <w:tabs>
          <w:tab w:val="left" w:pos="6240"/>
        </w:tabs>
        <w:spacing w:after="0"/>
        <w:rPr>
          <w:rFonts w:ascii="Helvetica" w:eastAsia="Helvetica" w:hAnsi="Helvetica" w:cs="Helvetica"/>
          <w:sz w:val="24"/>
          <w:szCs w:val="24"/>
          <w:lang w:eastAsia="zh-CN"/>
        </w:rPr>
      </w:pPr>
    </w:p>
    <w:p w14:paraId="3FFBEDE2" w14:textId="77777777" w:rsidR="00055042" w:rsidRDefault="6E3895EB" w:rsidP="6E3895EB">
      <w:pPr>
        <w:tabs>
          <w:tab w:val="left" w:pos="360"/>
          <w:tab w:val="left" w:pos="6240"/>
        </w:tabs>
        <w:spacing w:after="0"/>
        <w:ind w:left="270" w:hanging="27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3.  True/False: The structural elements of patriarchy and heterosexism have allowed women numerous opportunities for leadership within the majority of religions for 2,000 years.</w:t>
      </w:r>
    </w:p>
    <w:p w14:paraId="3EE1C9D3" w14:textId="77777777" w:rsidR="00055042" w:rsidRPr="00F54CC8" w:rsidRDefault="00055042" w:rsidP="6E3895EB">
      <w:pPr>
        <w:tabs>
          <w:tab w:val="left" w:pos="6240"/>
        </w:tabs>
        <w:spacing w:after="0"/>
        <w:rPr>
          <w:rFonts w:ascii="Helvetica" w:eastAsia="Helvetica" w:hAnsi="Helvetica" w:cs="Helvetica"/>
          <w:sz w:val="24"/>
          <w:szCs w:val="24"/>
          <w:lang w:eastAsia="zh-CN"/>
        </w:rPr>
      </w:pPr>
    </w:p>
    <w:p w14:paraId="19113B7C" w14:textId="5EDC819C" w:rsidR="00055042" w:rsidRPr="00F02053" w:rsidRDefault="6E3895EB" w:rsidP="00F02053">
      <w:pPr>
        <w:tabs>
          <w:tab w:val="left" w:pos="6240"/>
        </w:tabs>
        <w:spacing w:after="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4.  True/False:  Both Protestant and Catholic churches in the U.S. are addressing issues of</w:t>
      </w:r>
      <w:r w:rsidR="00F02053">
        <w:rPr>
          <w:rFonts w:ascii="Helvetica" w:eastAsia="Helvetica" w:hAnsi="Helvetica" w:cs="Helvetica"/>
          <w:sz w:val="24"/>
          <w:szCs w:val="24"/>
          <w:lang w:eastAsia="zh-CN"/>
        </w:rPr>
        <w:t xml:space="preserve"> </w:t>
      </w:r>
      <w:r w:rsidRPr="6E3895EB">
        <w:rPr>
          <w:rFonts w:ascii="Helvetica" w:eastAsia="Helvetica" w:hAnsi="Helvetica" w:cs="Helvetica"/>
          <w:sz w:val="24"/>
          <w:szCs w:val="24"/>
          <w:lang w:eastAsia="zh-CN"/>
        </w:rPr>
        <w:t>sustainability.</w:t>
      </w:r>
    </w:p>
    <w:p w14:paraId="0AB6AE24" w14:textId="4A7F6DFA" w:rsidR="00055042" w:rsidRDefault="00055042" w:rsidP="6E3895EB">
      <w:pPr>
        <w:tabs>
          <w:tab w:val="left" w:pos="6240"/>
        </w:tabs>
        <w:spacing w:after="0"/>
        <w:rPr>
          <w:rFonts w:ascii="Helvetica" w:eastAsia="Helvetica" w:hAnsi="Helvetica" w:cs="Helvetica"/>
          <w:b/>
          <w:bCs/>
          <w:color w:val="0070C0"/>
          <w:u w:val="single"/>
          <w:lang w:eastAsia="zh-CN"/>
        </w:rPr>
      </w:pPr>
    </w:p>
    <w:p w14:paraId="3CBE9183" w14:textId="7A328B4F" w:rsidR="00055042" w:rsidRDefault="6E3895EB" w:rsidP="6E3895EB">
      <w:pPr>
        <w:tabs>
          <w:tab w:val="left" w:pos="6240"/>
        </w:tabs>
        <w:spacing w:after="0" w:line="240" w:lineRule="auto"/>
        <w:rPr>
          <w:rFonts w:ascii="Helvetica" w:eastAsia="Helvetica" w:hAnsi="Helvetica" w:cs="Helvetica"/>
          <w:b/>
          <w:bCs/>
          <w:color w:val="1C6FEC"/>
          <w:sz w:val="24"/>
          <w:szCs w:val="24"/>
          <w:u w:val="single"/>
          <w:lang w:eastAsia="zh-CN"/>
        </w:rPr>
      </w:pPr>
      <w:r w:rsidRPr="6E3895EB">
        <w:rPr>
          <w:rFonts w:ascii="Helvetica" w:eastAsia="Helvetica" w:hAnsi="Helvetica" w:cs="Helvetica"/>
          <w:b/>
          <w:bCs/>
          <w:color w:val="1C6FEC"/>
          <w:sz w:val="24"/>
          <w:szCs w:val="24"/>
          <w:u w:val="single"/>
          <w:lang w:eastAsia="zh-CN"/>
        </w:rPr>
        <w:t>Module 3</w:t>
      </w:r>
    </w:p>
    <w:p w14:paraId="75E13337" w14:textId="4C652C0A" w:rsidR="00055042" w:rsidRPr="009F6765" w:rsidRDefault="6E3895EB" w:rsidP="6E3895EB">
      <w:pPr>
        <w:tabs>
          <w:tab w:val="left" w:pos="270"/>
          <w:tab w:val="left" w:pos="6240"/>
        </w:tabs>
        <w:spacing w:after="0" w:line="240" w:lineRule="auto"/>
        <w:ind w:left="270" w:hanging="27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1.  True or False: Schooling is the transmission of knowledge, skills and values and beliefs from one group to another.</w:t>
      </w:r>
    </w:p>
    <w:p w14:paraId="5B76C302" w14:textId="77777777" w:rsidR="00055042" w:rsidRPr="009F6765" w:rsidRDefault="00055042" w:rsidP="6E3895EB">
      <w:pPr>
        <w:tabs>
          <w:tab w:val="left" w:pos="6240"/>
        </w:tabs>
        <w:spacing w:after="0" w:line="240" w:lineRule="auto"/>
        <w:rPr>
          <w:rFonts w:ascii="Helvetica" w:eastAsia="Helvetica" w:hAnsi="Helvetica" w:cs="Helvetica"/>
          <w:sz w:val="24"/>
          <w:szCs w:val="24"/>
          <w:lang w:eastAsia="zh-CN"/>
        </w:rPr>
      </w:pPr>
    </w:p>
    <w:p w14:paraId="762411A5" w14:textId="77777777" w:rsidR="00055042" w:rsidRPr="009F6765" w:rsidRDefault="6E3895EB" w:rsidP="6E3895EB">
      <w:pPr>
        <w:tabs>
          <w:tab w:val="left" w:pos="6240"/>
        </w:tabs>
        <w:spacing w:after="0" w:line="240" w:lineRule="auto"/>
        <w:ind w:left="270" w:hanging="27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2.  A teacher who perceives her students are low achieving and subsequently has low achieving     students is best described by _____.</w:t>
      </w:r>
    </w:p>
    <w:p w14:paraId="60C5D2B0" w14:textId="77777777" w:rsidR="00055042" w:rsidRPr="009F6765" w:rsidRDefault="6E3895EB" w:rsidP="6E3895EB">
      <w:pPr>
        <w:tabs>
          <w:tab w:val="left" w:pos="6240"/>
        </w:tabs>
        <w:spacing w:after="0" w:line="240" w:lineRule="auto"/>
        <w:ind w:firstLine="72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a. cultural capital    </w:t>
      </w:r>
      <w:r w:rsidR="00055042">
        <w:tab/>
      </w:r>
    </w:p>
    <w:p w14:paraId="20308B92" w14:textId="77777777" w:rsidR="00055042" w:rsidRPr="009F6765"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b.  tracking     </w:t>
      </w:r>
      <w:r w:rsidR="00055042">
        <w:tab/>
      </w:r>
      <w:r w:rsidRPr="6E3895EB">
        <w:rPr>
          <w:rFonts w:ascii="Helvetica" w:eastAsia="Helvetica" w:hAnsi="Helvetica" w:cs="Helvetica"/>
          <w:sz w:val="24"/>
          <w:szCs w:val="24"/>
          <w:lang w:eastAsia="zh-CN"/>
        </w:rPr>
        <w:t xml:space="preserve"> </w:t>
      </w:r>
    </w:p>
    <w:p w14:paraId="01672D85" w14:textId="77777777" w:rsidR="00055042" w:rsidRPr="009F6765"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c. hidden curriculum   </w:t>
      </w:r>
      <w:r w:rsidR="00055042">
        <w:tab/>
      </w:r>
    </w:p>
    <w:p w14:paraId="6E49F3BF" w14:textId="77777777" w:rsidR="00055042" w:rsidRPr="009F6765"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d. teacher expectancy effect</w:t>
      </w:r>
    </w:p>
    <w:p w14:paraId="2618DB94" w14:textId="77777777" w:rsidR="00055042" w:rsidRPr="009F6765" w:rsidRDefault="00055042" w:rsidP="6E3895EB">
      <w:pPr>
        <w:tabs>
          <w:tab w:val="left" w:pos="6240"/>
        </w:tabs>
        <w:spacing w:after="0" w:line="240" w:lineRule="auto"/>
        <w:rPr>
          <w:rFonts w:ascii="Helvetica" w:eastAsia="Helvetica" w:hAnsi="Helvetica" w:cs="Helvetica"/>
          <w:sz w:val="24"/>
          <w:szCs w:val="24"/>
          <w:lang w:eastAsia="zh-CN"/>
        </w:rPr>
      </w:pPr>
    </w:p>
    <w:p w14:paraId="4E93F297" w14:textId="7B46367B" w:rsidR="00055042" w:rsidRPr="009F6765" w:rsidRDefault="6E3895EB" w:rsidP="6E3895EB">
      <w:pPr>
        <w:tabs>
          <w:tab w:val="left" w:pos="6240"/>
        </w:tabs>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3.  Learning how to modify one's behavior, engage with authority figures and initiate conversations are all part of ___, the unintended education of students in the ideals and ways of the society.  </w:t>
      </w:r>
    </w:p>
    <w:p w14:paraId="1CCE59E8" w14:textId="77777777" w:rsidR="00055042" w:rsidRPr="009F6765" w:rsidRDefault="6E3895EB" w:rsidP="6E3895EB">
      <w:pPr>
        <w:tabs>
          <w:tab w:val="left" w:pos="6240"/>
        </w:tabs>
        <w:spacing w:after="0" w:line="240" w:lineRule="auto"/>
        <w:ind w:firstLine="72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a. cultural capital            </w:t>
      </w:r>
    </w:p>
    <w:p w14:paraId="335BE4F6" w14:textId="77777777" w:rsidR="00055042" w:rsidRPr="009F6765"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b.  schooling          </w:t>
      </w:r>
    </w:p>
    <w:p w14:paraId="676B7660" w14:textId="77777777" w:rsidR="00055042" w:rsidRPr="009F6765"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c.  hidden curriculum        </w:t>
      </w:r>
    </w:p>
    <w:p w14:paraId="20A925E1" w14:textId="77777777" w:rsidR="00055042" w:rsidRPr="009F6765"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d.  home schooling</w:t>
      </w:r>
    </w:p>
    <w:p w14:paraId="141EFCE3" w14:textId="77777777" w:rsidR="00055042" w:rsidRPr="009F6765" w:rsidRDefault="00055042" w:rsidP="6E3895EB">
      <w:pPr>
        <w:tabs>
          <w:tab w:val="left" w:pos="6240"/>
        </w:tabs>
        <w:spacing w:after="0" w:line="240" w:lineRule="auto"/>
        <w:rPr>
          <w:rFonts w:ascii="Helvetica" w:eastAsia="Helvetica" w:hAnsi="Helvetica" w:cs="Helvetica"/>
          <w:sz w:val="24"/>
          <w:szCs w:val="24"/>
          <w:lang w:eastAsia="zh-CN"/>
        </w:rPr>
      </w:pPr>
    </w:p>
    <w:p w14:paraId="03D84345" w14:textId="77777777" w:rsidR="00055042" w:rsidRPr="009F6765" w:rsidRDefault="6E3895EB" w:rsidP="6E3895EB">
      <w:pPr>
        <w:tabs>
          <w:tab w:val="left" w:pos="6240"/>
        </w:tabs>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4.  School vouchers, private schools and charter schools are all options that are part of </w:t>
      </w:r>
    </w:p>
    <w:p w14:paraId="1A996764" w14:textId="77777777" w:rsidR="00055042" w:rsidRPr="009F6765" w:rsidRDefault="6E3895EB" w:rsidP="6E3895EB">
      <w:pPr>
        <w:tabs>
          <w:tab w:val="left" w:pos="6240"/>
        </w:tabs>
        <w:spacing w:after="0" w:line="240" w:lineRule="auto"/>
        <w:ind w:left="27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_____.</w:t>
      </w:r>
    </w:p>
    <w:p w14:paraId="0A201916" w14:textId="77777777" w:rsidR="00055042" w:rsidRPr="009F6765" w:rsidRDefault="6E3895EB" w:rsidP="6E3895EB">
      <w:pPr>
        <w:tabs>
          <w:tab w:val="left" w:pos="6240"/>
        </w:tabs>
        <w:spacing w:after="0" w:line="240" w:lineRule="auto"/>
        <w:ind w:firstLine="72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a. education </w:t>
      </w:r>
      <w:r w:rsidR="00055042">
        <w:tab/>
      </w:r>
      <w:r w:rsidR="00055042">
        <w:tab/>
      </w:r>
    </w:p>
    <w:p w14:paraId="0C6F057C" w14:textId="77777777" w:rsidR="00055042" w:rsidRPr="009F6765"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b. school choice        </w:t>
      </w:r>
      <w:r w:rsidR="00055042">
        <w:tab/>
      </w:r>
    </w:p>
    <w:p w14:paraId="1A322B22" w14:textId="77777777" w:rsidR="00055042" w:rsidRPr="009F6765"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c. schooling     </w:t>
      </w:r>
      <w:r w:rsidR="00055042">
        <w:tab/>
      </w:r>
    </w:p>
    <w:p w14:paraId="11AD7CF7" w14:textId="77777777" w:rsidR="00055042"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d. the hidden curriculum</w:t>
      </w:r>
    </w:p>
    <w:p w14:paraId="6286F92B" w14:textId="59EBEC15" w:rsidR="00055042" w:rsidRDefault="00055042" w:rsidP="6E3895EB">
      <w:pPr>
        <w:tabs>
          <w:tab w:val="left" w:pos="6240"/>
        </w:tabs>
        <w:spacing w:after="0" w:line="240" w:lineRule="auto"/>
        <w:rPr>
          <w:rFonts w:ascii="Helvetica" w:eastAsia="Helvetica" w:hAnsi="Helvetica" w:cs="Helvetica"/>
          <w:b/>
          <w:bCs/>
          <w:color w:val="0070C0"/>
          <w:u w:val="single"/>
          <w:lang w:eastAsia="zh-CN"/>
        </w:rPr>
      </w:pPr>
    </w:p>
    <w:p w14:paraId="44E5C2CF" w14:textId="6821A1B8" w:rsidR="00055042" w:rsidRDefault="6E3895EB" w:rsidP="6E3895EB">
      <w:pPr>
        <w:tabs>
          <w:tab w:val="left" w:pos="6240"/>
        </w:tabs>
        <w:spacing w:after="0" w:line="240" w:lineRule="auto"/>
        <w:rPr>
          <w:rFonts w:ascii="Helvetica" w:eastAsia="Helvetica" w:hAnsi="Helvetica" w:cs="Helvetica"/>
          <w:b/>
          <w:bCs/>
          <w:color w:val="1C6FEC"/>
          <w:sz w:val="24"/>
          <w:szCs w:val="24"/>
          <w:u w:val="single"/>
          <w:lang w:eastAsia="zh-CN"/>
        </w:rPr>
      </w:pPr>
      <w:r w:rsidRPr="6E3895EB">
        <w:rPr>
          <w:rFonts w:ascii="Helvetica" w:eastAsia="Helvetica" w:hAnsi="Helvetica" w:cs="Helvetica"/>
          <w:b/>
          <w:bCs/>
          <w:color w:val="1C6FEC"/>
          <w:sz w:val="24"/>
          <w:szCs w:val="24"/>
          <w:u w:val="single"/>
          <w:lang w:eastAsia="zh-CN"/>
        </w:rPr>
        <w:t>Module 4</w:t>
      </w:r>
    </w:p>
    <w:p w14:paraId="3D6F6913" w14:textId="77777777" w:rsidR="00055042" w:rsidRPr="009F6765" w:rsidRDefault="6E3895EB" w:rsidP="6E3895EB">
      <w:pPr>
        <w:tabs>
          <w:tab w:val="left" w:pos="6240"/>
        </w:tabs>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lastRenderedPageBreak/>
        <w:t>1.  True or False: Students with too many rules are more likely to be high school dropouts.</w:t>
      </w:r>
    </w:p>
    <w:p w14:paraId="761ECAA0" w14:textId="77777777" w:rsidR="00055042" w:rsidRPr="009F6765" w:rsidRDefault="00055042" w:rsidP="6E3895EB">
      <w:pPr>
        <w:tabs>
          <w:tab w:val="left" w:pos="6240"/>
        </w:tabs>
        <w:spacing w:after="0" w:line="240" w:lineRule="auto"/>
        <w:rPr>
          <w:rFonts w:ascii="Helvetica" w:eastAsia="Helvetica" w:hAnsi="Helvetica" w:cs="Helvetica"/>
          <w:sz w:val="24"/>
          <w:szCs w:val="24"/>
          <w:lang w:eastAsia="zh-CN"/>
        </w:rPr>
      </w:pPr>
    </w:p>
    <w:p w14:paraId="16505C55" w14:textId="77777777" w:rsidR="00055042" w:rsidRPr="009F6765" w:rsidRDefault="6E3895EB" w:rsidP="6E3895EB">
      <w:pPr>
        <w:tabs>
          <w:tab w:val="left" w:pos="6240"/>
        </w:tabs>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2.   _____ is the ability to use the skills of reading and writing to shape one’s world.</w:t>
      </w:r>
    </w:p>
    <w:p w14:paraId="23F2D444" w14:textId="77777777" w:rsidR="00055042" w:rsidRPr="009F6765" w:rsidRDefault="6E3895EB" w:rsidP="6E3895EB">
      <w:pPr>
        <w:tabs>
          <w:tab w:val="left" w:pos="6240"/>
        </w:tabs>
        <w:spacing w:after="0" w:line="240" w:lineRule="auto"/>
        <w:ind w:firstLine="72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a. Education</w:t>
      </w:r>
      <w:r w:rsidR="00055042">
        <w:tab/>
      </w:r>
      <w:r w:rsidR="00055042">
        <w:tab/>
      </w:r>
    </w:p>
    <w:p w14:paraId="35C5EEB3" w14:textId="77777777" w:rsidR="00055042" w:rsidRPr="009F6765"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b.  Schooling</w:t>
      </w:r>
      <w:r w:rsidR="00055042">
        <w:tab/>
      </w:r>
      <w:r w:rsidR="00055042">
        <w:tab/>
      </w:r>
    </w:p>
    <w:p w14:paraId="05631323" w14:textId="77777777" w:rsidR="00055042" w:rsidRPr="009F6765"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c. Cultural capital </w:t>
      </w:r>
      <w:r w:rsidR="00055042">
        <w:tab/>
      </w:r>
      <w:r w:rsidRPr="6E3895EB">
        <w:rPr>
          <w:rFonts w:ascii="Helvetica" w:eastAsia="Helvetica" w:hAnsi="Helvetica" w:cs="Helvetica"/>
          <w:sz w:val="24"/>
          <w:szCs w:val="24"/>
          <w:lang w:eastAsia="zh-CN"/>
        </w:rPr>
        <w:t xml:space="preserve">    </w:t>
      </w:r>
    </w:p>
    <w:p w14:paraId="2547F624" w14:textId="7B25A2D2" w:rsidR="00055042" w:rsidRPr="009F6765"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d.  Literacy</w:t>
      </w:r>
    </w:p>
    <w:p w14:paraId="6E292407" w14:textId="6C2A26B5" w:rsidR="6E3895EB" w:rsidRDefault="6E3895EB" w:rsidP="6E3895EB">
      <w:pPr>
        <w:tabs>
          <w:tab w:val="left" w:pos="6240"/>
        </w:tabs>
        <w:spacing w:after="0" w:line="240" w:lineRule="auto"/>
        <w:ind w:left="270"/>
        <w:rPr>
          <w:rFonts w:ascii="Helvetica" w:eastAsia="Helvetica" w:hAnsi="Helvetica" w:cs="Helvetica"/>
          <w:lang w:eastAsia="zh-CN"/>
        </w:rPr>
      </w:pPr>
    </w:p>
    <w:p w14:paraId="54BA8F5B" w14:textId="77777777" w:rsidR="00055042" w:rsidRPr="009F6765" w:rsidRDefault="6E3895EB" w:rsidP="6E3895EB">
      <w:pPr>
        <w:tabs>
          <w:tab w:val="left" w:pos="6240"/>
        </w:tabs>
        <w:spacing w:after="0" w:line="240" w:lineRule="auto"/>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3.  Schools that separate students based on academic ability are said to be engaging in _____.  </w:t>
      </w:r>
    </w:p>
    <w:p w14:paraId="141A6C74" w14:textId="77777777" w:rsidR="00055042" w:rsidRPr="009F6765" w:rsidRDefault="6E3895EB" w:rsidP="6E3895EB">
      <w:pPr>
        <w:tabs>
          <w:tab w:val="left" w:pos="6240"/>
        </w:tabs>
        <w:spacing w:after="0" w:line="240" w:lineRule="auto"/>
        <w:ind w:firstLine="72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a. cultural capital     </w:t>
      </w:r>
    </w:p>
    <w:p w14:paraId="54BF622D" w14:textId="77777777" w:rsidR="00055042" w:rsidRPr="009F6765"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b. tracking      </w:t>
      </w:r>
    </w:p>
    <w:p w14:paraId="4D262F7D" w14:textId="77777777" w:rsidR="00055042" w:rsidRPr="009F6765"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 xml:space="preserve">c. hidden curriculum      </w:t>
      </w:r>
    </w:p>
    <w:p w14:paraId="4CF8B1C4" w14:textId="77777777" w:rsidR="00055042" w:rsidRDefault="6E3895EB" w:rsidP="6E3895EB">
      <w:pPr>
        <w:tabs>
          <w:tab w:val="left" w:pos="6240"/>
        </w:tabs>
        <w:spacing w:after="0" w:line="240" w:lineRule="auto"/>
        <w:ind w:left="270" w:firstLine="45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d. teacher expectancy effect</w:t>
      </w:r>
    </w:p>
    <w:p w14:paraId="7BC8807E" w14:textId="77777777" w:rsidR="00055042" w:rsidRDefault="00055042" w:rsidP="6E3895EB">
      <w:pPr>
        <w:tabs>
          <w:tab w:val="left" w:pos="6240"/>
        </w:tabs>
        <w:spacing w:after="0" w:line="240" w:lineRule="auto"/>
        <w:rPr>
          <w:rFonts w:ascii="Helvetica" w:eastAsia="Helvetica" w:hAnsi="Helvetica" w:cs="Helvetica"/>
          <w:b/>
          <w:bCs/>
          <w:color w:val="0070C0"/>
          <w:sz w:val="24"/>
          <w:szCs w:val="24"/>
          <w:u w:val="single"/>
          <w:lang w:eastAsia="zh-CN"/>
        </w:rPr>
      </w:pPr>
    </w:p>
    <w:p w14:paraId="6A164E99" w14:textId="7B0C741E" w:rsidR="00055042" w:rsidRDefault="6E3895EB" w:rsidP="6E3895EB">
      <w:pPr>
        <w:tabs>
          <w:tab w:val="left" w:pos="6240"/>
        </w:tabs>
        <w:spacing w:after="0" w:line="240" w:lineRule="auto"/>
        <w:rPr>
          <w:rFonts w:ascii="Helvetica" w:eastAsia="Helvetica" w:hAnsi="Helvetica" w:cs="Helvetica"/>
          <w:b/>
          <w:bCs/>
          <w:color w:val="1C6FEC"/>
          <w:sz w:val="24"/>
          <w:szCs w:val="24"/>
          <w:u w:val="single"/>
          <w:lang w:eastAsia="zh-CN"/>
        </w:rPr>
      </w:pPr>
      <w:r w:rsidRPr="6E3895EB">
        <w:rPr>
          <w:rFonts w:ascii="Helvetica" w:eastAsia="Helvetica" w:hAnsi="Helvetica" w:cs="Helvetica"/>
          <w:b/>
          <w:bCs/>
          <w:color w:val="1C6FEC"/>
          <w:sz w:val="24"/>
          <w:szCs w:val="24"/>
          <w:u w:val="single"/>
          <w:lang w:eastAsia="zh-CN"/>
        </w:rPr>
        <w:t>Module 5</w:t>
      </w:r>
    </w:p>
    <w:p w14:paraId="4159E95F" w14:textId="14AA0FC6" w:rsidR="00055042" w:rsidRPr="009F6765" w:rsidRDefault="6E3895EB" w:rsidP="6E3895EB">
      <w:pPr>
        <w:tabs>
          <w:tab w:val="left" w:pos="6240"/>
        </w:tabs>
        <w:spacing w:after="120" w:line="240" w:lineRule="auto"/>
        <w:ind w:left="270" w:hanging="27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1.  True or False: Over the past decade the percentage of male college students has steadily grown along with the percentage of female college students.</w:t>
      </w:r>
    </w:p>
    <w:p w14:paraId="0604D3CC" w14:textId="28F1DA27" w:rsidR="6E3895EB" w:rsidRDefault="6E3895EB" w:rsidP="6E3895EB">
      <w:pPr>
        <w:tabs>
          <w:tab w:val="left" w:pos="6240"/>
        </w:tabs>
        <w:spacing w:after="120" w:line="240" w:lineRule="auto"/>
        <w:ind w:left="270" w:hanging="270"/>
        <w:rPr>
          <w:rFonts w:ascii="Helvetica" w:eastAsia="Helvetica" w:hAnsi="Helvetica" w:cs="Helvetica"/>
          <w:lang w:eastAsia="zh-CN"/>
        </w:rPr>
      </w:pPr>
    </w:p>
    <w:p w14:paraId="315ACA30" w14:textId="77777777" w:rsidR="00055042" w:rsidRPr="009F6765" w:rsidRDefault="6E3895EB" w:rsidP="6E3895EB">
      <w:pPr>
        <w:tabs>
          <w:tab w:val="left" w:pos="6240"/>
        </w:tabs>
        <w:spacing w:after="120" w:line="240" w:lineRule="auto"/>
        <w:ind w:left="270" w:hanging="27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2.  _____ involves college level schooling that occurs online at a time and place convenient to the student.</w:t>
      </w:r>
    </w:p>
    <w:p w14:paraId="030B63C4" w14:textId="77777777" w:rsidR="00055042" w:rsidRPr="009F6765" w:rsidRDefault="6E3895EB" w:rsidP="6E3895EB">
      <w:pPr>
        <w:tabs>
          <w:tab w:val="left" w:pos="6240"/>
        </w:tabs>
        <w:spacing w:after="0" w:line="240" w:lineRule="auto"/>
        <w:ind w:left="54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a. Distance learning.</w:t>
      </w:r>
      <w:r w:rsidR="00055042">
        <w:tab/>
      </w:r>
      <w:r w:rsidRPr="6E3895EB">
        <w:rPr>
          <w:rFonts w:ascii="Helvetica" w:eastAsia="Helvetica" w:hAnsi="Helvetica" w:cs="Helvetica"/>
          <w:sz w:val="24"/>
          <w:szCs w:val="24"/>
          <w:lang w:eastAsia="zh-CN"/>
        </w:rPr>
        <w:t xml:space="preserve">    </w:t>
      </w:r>
    </w:p>
    <w:p w14:paraId="66FEFEE3" w14:textId="77777777" w:rsidR="00055042" w:rsidRPr="009F6765" w:rsidRDefault="6E3895EB" w:rsidP="6E3895EB">
      <w:pPr>
        <w:tabs>
          <w:tab w:val="left" w:pos="6240"/>
        </w:tabs>
        <w:spacing w:after="0" w:line="240" w:lineRule="auto"/>
        <w:ind w:left="54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b. Early College High School</w:t>
      </w:r>
      <w:r w:rsidR="00055042">
        <w:tab/>
      </w:r>
    </w:p>
    <w:p w14:paraId="5F853C82" w14:textId="77777777" w:rsidR="00055042" w:rsidRPr="009F6765" w:rsidRDefault="6E3895EB" w:rsidP="6E3895EB">
      <w:pPr>
        <w:tabs>
          <w:tab w:val="left" w:pos="6240"/>
        </w:tabs>
        <w:spacing w:after="0" w:line="240" w:lineRule="auto"/>
        <w:ind w:left="54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c. Tracking</w:t>
      </w:r>
      <w:r w:rsidR="00055042">
        <w:tab/>
      </w:r>
    </w:p>
    <w:p w14:paraId="156F233E" w14:textId="77777777" w:rsidR="00055042" w:rsidRDefault="6E3895EB" w:rsidP="6E3895EB">
      <w:pPr>
        <w:tabs>
          <w:tab w:val="left" w:pos="6240"/>
        </w:tabs>
        <w:spacing w:after="0" w:line="240" w:lineRule="auto"/>
        <w:ind w:left="540"/>
        <w:rPr>
          <w:rFonts w:ascii="Helvetica" w:eastAsia="Helvetica" w:hAnsi="Helvetica" w:cs="Helvetica"/>
          <w:b/>
          <w:bCs/>
          <w:color w:val="0070C0"/>
          <w:sz w:val="24"/>
          <w:szCs w:val="24"/>
          <w:u w:val="single"/>
          <w:lang w:eastAsia="zh-CN"/>
        </w:rPr>
      </w:pPr>
      <w:r w:rsidRPr="6E3895EB">
        <w:rPr>
          <w:rFonts w:ascii="Helvetica" w:eastAsia="Helvetica" w:hAnsi="Helvetica" w:cs="Helvetica"/>
          <w:sz w:val="24"/>
          <w:szCs w:val="24"/>
          <w:lang w:eastAsia="zh-CN"/>
        </w:rPr>
        <w:t>d. Online learning.</w:t>
      </w:r>
    </w:p>
    <w:p w14:paraId="63A7B718" w14:textId="77777777" w:rsidR="00055042" w:rsidRDefault="00055042" w:rsidP="6E3895EB">
      <w:pPr>
        <w:tabs>
          <w:tab w:val="left" w:pos="6240"/>
        </w:tabs>
        <w:spacing w:after="120" w:line="240" w:lineRule="auto"/>
        <w:ind w:left="-274"/>
        <w:rPr>
          <w:rFonts w:ascii="Helvetica" w:eastAsia="Helvetica" w:hAnsi="Helvetica" w:cs="Helvetica"/>
          <w:b/>
          <w:bCs/>
          <w:color w:val="0070C0"/>
          <w:sz w:val="24"/>
          <w:szCs w:val="24"/>
          <w:u w:val="single"/>
          <w:lang w:eastAsia="zh-CN"/>
        </w:rPr>
      </w:pPr>
    </w:p>
    <w:p w14:paraId="34280F0D" w14:textId="77777777" w:rsidR="00055042" w:rsidRDefault="6E3895EB" w:rsidP="6E3895EB">
      <w:pPr>
        <w:tabs>
          <w:tab w:val="left" w:pos="6240"/>
        </w:tabs>
        <w:spacing w:after="120" w:line="240" w:lineRule="auto"/>
        <w:ind w:left="-90"/>
        <w:rPr>
          <w:rFonts w:ascii="Helvetica" w:eastAsia="Helvetica" w:hAnsi="Helvetica" w:cs="Helvetica"/>
          <w:b/>
          <w:bCs/>
          <w:color w:val="1C6FEC"/>
          <w:sz w:val="24"/>
          <w:szCs w:val="24"/>
          <w:lang w:eastAsia="zh-CN"/>
        </w:rPr>
      </w:pPr>
      <w:r w:rsidRPr="6E3895EB">
        <w:rPr>
          <w:rFonts w:ascii="Helvetica" w:eastAsia="Helvetica" w:hAnsi="Helvetica" w:cs="Helvetica"/>
          <w:b/>
          <w:bCs/>
          <w:color w:val="1C6FEC"/>
          <w:sz w:val="24"/>
          <w:szCs w:val="24"/>
          <w:u w:val="single"/>
          <w:lang w:eastAsia="zh-CN"/>
        </w:rPr>
        <w:t>Module 1</w:t>
      </w:r>
    </w:p>
    <w:p w14:paraId="7FD63ECF" w14:textId="77777777" w:rsidR="00055042" w:rsidRPr="009F6765" w:rsidRDefault="6E3895EB" w:rsidP="6E3895EB">
      <w:pPr>
        <w:tabs>
          <w:tab w:val="left" w:pos="6240"/>
        </w:tabs>
        <w:spacing w:after="120" w:line="240" w:lineRule="auto"/>
        <w:ind w:left="-9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1. B         (LO 12.1.1)</w:t>
      </w:r>
    </w:p>
    <w:p w14:paraId="59348A47" w14:textId="77777777" w:rsidR="00055042" w:rsidRPr="009F6765" w:rsidRDefault="6E3895EB" w:rsidP="6E3895EB">
      <w:pPr>
        <w:tabs>
          <w:tab w:val="left" w:pos="6240"/>
        </w:tabs>
        <w:spacing w:after="120" w:line="240" w:lineRule="auto"/>
        <w:ind w:left="-9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2. D         (LO 12.1.2)</w:t>
      </w:r>
    </w:p>
    <w:p w14:paraId="4FA9A207" w14:textId="77777777" w:rsidR="00055042" w:rsidRPr="009F6765" w:rsidRDefault="6E3895EB" w:rsidP="6E3895EB">
      <w:pPr>
        <w:tabs>
          <w:tab w:val="left" w:pos="6240"/>
        </w:tabs>
        <w:spacing w:after="120" w:line="240" w:lineRule="auto"/>
        <w:ind w:left="-9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3. False   (LO 12.1.3)</w:t>
      </w:r>
    </w:p>
    <w:p w14:paraId="2988B992" w14:textId="46FC3B54" w:rsidR="00055042" w:rsidRDefault="6E3895EB" w:rsidP="6E3895EB">
      <w:pPr>
        <w:tabs>
          <w:tab w:val="left" w:pos="6240"/>
        </w:tabs>
        <w:spacing w:after="120" w:line="240" w:lineRule="auto"/>
        <w:ind w:left="-90"/>
        <w:rPr>
          <w:rFonts w:ascii="Helvetica" w:eastAsia="Helvetica" w:hAnsi="Helvetica" w:cs="Helvetica"/>
          <w:b/>
          <w:bCs/>
          <w:color w:val="0070C0"/>
          <w:sz w:val="24"/>
          <w:szCs w:val="24"/>
          <w:u w:val="single"/>
          <w:lang w:eastAsia="zh-CN"/>
        </w:rPr>
      </w:pPr>
      <w:r w:rsidRPr="6E3895EB">
        <w:rPr>
          <w:rFonts w:ascii="Helvetica" w:eastAsia="Helvetica" w:hAnsi="Helvetica" w:cs="Helvetica"/>
          <w:sz w:val="24"/>
          <w:szCs w:val="24"/>
          <w:lang w:eastAsia="zh-CN"/>
        </w:rPr>
        <w:t>4. False   (LO 12.1.4)</w:t>
      </w:r>
    </w:p>
    <w:p w14:paraId="7D43F040" w14:textId="77777777" w:rsidR="00055042" w:rsidRPr="00607C6D" w:rsidRDefault="6E3895EB" w:rsidP="6E3895EB">
      <w:pPr>
        <w:tabs>
          <w:tab w:val="left" w:pos="6240"/>
        </w:tabs>
        <w:spacing w:after="120" w:line="240" w:lineRule="auto"/>
        <w:ind w:left="-90"/>
        <w:rPr>
          <w:rFonts w:ascii="Helvetica" w:eastAsia="Helvetica" w:hAnsi="Helvetica" w:cs="Helvetica"/>
          <w:b/>
          <w:bCs/>
          <w:color w:val="1C6FEC"/>
          <w:sz w:val="24"/>
          <w:szCs w:val="24"/>
          <w:u w:val="single"/>
          <w:lang w:eastAsia="zh-CN"/>
        </w:rPr>
      </w:pPr>
      <w:r w:rsidRPr="6E3895EB">
        <w:rPr>
          <w:rFonts w:ascii="Helvetica" w:eastAsia="Helvetica" w:hAnsi="Helvetica" w:cs="Helvetica"/>
          <w:b/>
          <w:bCs/>
          <w:color w:val="1C6FEC"/>
          <w:sz w:val="24"/>
          <w:szCs w:val="24"/>
          <w:u w:val="single"/>
          <w:lang w:eastAsia="zh-CN"/>
        </w:rPr>
        <w:t>Module 2</w:t>
      </w:r>
    </w:p>
    <w:p w14:paraId="3264BBC4" w14:textId="77777777" w:rsidR="00055042" w:rsidRPr="009F6765" w:rsidRDefault="6E3895EB" w:rsidP="6E3895EB">
      <w:pPr>
        <w:tabs>
          <w:tab w:val="left" w:pos="6240"/>
        </w:tabs>
        <w:spacing w:after="120" w:line="240" w:lineRule="auto"/>
        <w:ind w:left="-90"/>
        <w:rPr>
          <w:rFonts w:ascii="Helvetica" w:eastAsia="Helvetica" w:hAnsi="Helvetica" w:cs="Helvetica"/>
          <w:sz w:val="24"/>
          <w:szCs w:val="24"/>
          <w:lang w:val="es-US" w:eastAsia="zh-CN"/>
        </w:rPr>
      </w:pPr>
      <w:r w:rsidRPr="6E3895EB">
        <w:rPr>
          <w:rFonts w:ascii="Helvetica" w:eastAsia="Helvetica" w:hAnsi="Helvetica" w:cs="Helvetica"/>
          <w:sz w:val="24"/>
          <w:szCs w:val="24"/>
          <w:lang w:val="es-US" w:eastAsia="zh-CN"/>
        </w:rPr>
        <w:t>1. B          (LO 12.2.1)</w:t>
      </w:r>
    </w:p>
    <w:p w14:paraId="5D841310" w14:textId="77777777" w:rsidR="00055042" w:rsidRPr="009F6765" w:rsidRDefault="6E3895EB" w:rsidP="6E3895EB">
      <w:pPr>
        <w:tabs>
          <w:tab w:val="left" w:pos="6240"/>
        </w:tabs>
        <w:spacing w:after="120" w:line="240" w:lineRule="auto"/>
        <w:ind w:left="-90"/>
        <w:rPr>
          <w:rFonts w:ascii="Helvetica" w:eastAsia="Helvetica" w:hAnsi="Helvetica" w:cs="Helvetica"/>
          <w:sz w:val="24"/>
          <w:szCs w:val="24"/>
          <w:lang w:val="es-US" w:eastAsia="zh-CN"/>
        </w:rPr>
      </w:pPr>
      <w:r w:rsidRPr="6E3895EB">
        <w:rPr>
          <w:rFonts w:ascii="Helvetica" w:eastAsia="Helvetica" w:hAnsi="Helvetica" w:cs="Helvetica"/>
          <w:sz w:val="24"/>
          <w:szCs w:val="24"/>
          <w:lang w:val="es-US" w:eastAsia="zh-CN"/>
        </w:rPr>
        <w:t>2. C          (LO 12.2.2)</w:t>
      </w:r>
    </w:p>
    <w:p w14:paraId="2EDC23E1" w14:textId="77777777" w:rsidR="00055042" w:rsidRPr="009F6765" w:rsidRDefault="6E3895EB" w:rsidP="6E3895EB">
      <w:pPr>
        <w:tabs>
          <w:tab w:val="left" w:pos="6240"/>
        </w:tabs>
        <w:spacing w:after="120" w:line="240" w:lineRule="auto"/>
        <w:ind w:left="-90"/>
        <w:rPr>
          <w:rFonts w:ascii="Helvetica" w:eastAsia="Helvetica" w:hAnsi="Helvetica" w:cs="Helvetica"/>
          <w:sz w:val="24"/>
          <w:szCs w:val="24"/>
          <w:lang w:val="es-US" w:eastAsia="zh-CN"/>
        </w:rPr>
      </w:pPr>
      <w:r w:rsidRPr="6E3895EB">
        <w:rPr>
          <w:rFonts w:ascii="Helvetica" w:eastAsia="Helvetica" w:hAnsi="Helvetica" w:cs="Helvetica"/>
          <w:sz w:val="24"/>
          <w:szCs w:val="24"/>
          <w:lang w:val="es-US" w:eastAsia="zh-CN"/>
        </w:rPr>
        <w:t>3. False    (LO 12.2.3)</w:t>
      </w:r>
    </w:p>
    <w:p w14:paraId="52A3E30A" w14:textId="6945A0C6" w:rsidR="00055042" w:rsidRDefault="6E3895EB" w:rsidP="6E3895EB">
      <w:pPr>
        <w:tabs>
          <w:tab w:val="left" w:pos="6240"/>
        </w:tabs>
        <w:spacing w:after="120" w:line="240" w:lineRule="auto"/>
        <w:ind w:left="-90"/>
        <w:rPr>
          <w:rFonts w:ascii="Helvetica" w:eastAsia="Helvetica" w:hAnsi="Helvetica" w:cs="Helvetica"/>
          <w:b/>
          <w:bCs/>
          <w:color w:val="0070C0"/>
          <w:sz w:val="24"/>
          <w:szCs w:val="24"/>
          <w:u w:val="single"/>
          <w:lang w:val="es-US" w:eastAsia="zh-CN"/>
        </w:rPr>
      </w:pPr>
      <w:r w:rsidRPr="6E3895EB">
        <w:rPr>
          <w:rFonts w:ascii="Helvetica" w:eastAsia="Helvetica" w:hAnsi="Helvetica" w:cs="Helvetica"/>
          <w:sz w:val="24"/>
          <w:szCs w:val="24"/>
          <w:lang w:val="es-US" w:eastAsia="zh-CN"/>
        </w:rPr>
        <w:t>4. True     (LO 12.2.4)</w:t>
      </w:r>
    </w:p>
    <w:p w14:paraId="7449DD5B" w14:textId="77777777" w:rsidR="00055042" w:rsidRPr="00607C6D" w:rsidRDefault="6E3895EB" w:rsidP="6E3895EB">
      <w:pPr>
        <w:tabs>
          <w:tab w:val="left" w:pos="6240"/>
        </w:tabs>
        <w:spacing w:after="120" w:line="240" w:lineRule="auto"/>
        <w:ind w:left="-90"/>
        <w:rPr>
          <w:rFonts w:ascii="Helvetica" w:eastAsia="Helvetica" w:hAnsi="Helvetica" w:cs="Helvetica"/>
          <w:b/>
          <w:bCs/>
          <w:color w:val="1C6FEC"/>
          <w:sz w:val="24"/>
          <w:szCs w:val="24"/>
          <w:u w:val="single"/>
          <w:lang w:val="es-US" w:eastAsia="zh-CN"/>
        </w:rPr>
      </w:pPr>
      <w:r w:rsidRPr="6E3895EB">
        <w:rPr>
          <w:rFonts w:ascii="Helvetica" w:eastAsia="Helvetica" w:hAnsi="Helvetica" w:cs="Helvetica"/>
          <w:b/>
          <w:bCs/>
          <w:color w:val="1C6FEC"/>
          <w:sz w:val="24"/>
          <w:szCs w:val="24"/>
          <w:u w:val="single"/>
          <w:lang w:val="es-US" w:eastAsia="zh-CN"/>
        </w:rPr>
        <w:t>Module 3</w:t>
      </w:r>
    </w:p>
    <w:p w14:paraId="50BDED62" w14:textId="77777777" w:rsidR="00055042" w:rsidRPr="009F6765" w:rsidRDefault="6E3895EB" w:rsidP="6E3895EB">
      <w:pPr>
        <w:tabs>
          <w:tab w:val="left" w:pos="6240"/>
        </w:tabs>
        <w:spacing w:after="120" w:line="240" w:lineRule="auto"/>
        <w:ind w:left="-90"/>
        <w:rPr>
          <w:rFonts w:ascii="Helvetica" w:eastAsia="Helvetica" w:hAnsi="Helvetica" w:cs="Helvetica"/>
          <w:sz w:val="24"/>
          <w:szCs w:val="24"/>
        </w:rPr>
      </w:pPr>
      <w:r w:rsidRPr="6E3895EB">
        <w:rPr>
          <w:rFonts w:ascii="Helvetica" w:eastAsia="Helvetica" w:hAnsi="Helvetica" w:cs="Helvetica"/>
          <w:sz w:val="24"/>
          <w:szCs w:val="24"/>
        </w:rPr>
        <w:t>1.   False  (The American Educational System)</w:t>
      </w:r>
    </w:p>
    <w:p w14:paraId="2148B639" w14:textId="77777777" w:rsidR="00055042" w:rsidRPr="009F6765" w:rsidRDefault="6E3895EB" w:rsidP="6E3895EB">
      <w:pPr>
        <w:tabs>
          <w:tab w:val="left" w:pos="6240"/>
        </w:tabs>
        <w:spacing w:after="120" w:line="240" w:lineRule="auto"/>
        <w:ind w:left="-90"/>
        <w:rPr>
          <w:rFonts w:ascii="Helvetica" w:eastAsia="Helvetica" w:hAnsi="Helvetica" w:cs="Helvetica"/>
          <w:sz w:val="24"/>
          <w:szCs w:val="24"/>
        </w:rPr>
      </w:pPr>
      <w:r w:rsidRPr="6E3895EB">
        <w:rPr>
          <w:rFonts w:ascii="Helvetica" w:eastAsia="Helvetica" w:hAnsi="Helvetica" w:cs="Helvetica"/>
          <w:sz w:val="24"/>
          <w:szCs w:val="24"/>
        </w:rPr>
        <w:lastRenderedPageBreak/>
        <w:t>2.   D        (LO 12.3.2)</w:t>
      </w:r>
    </w:p>
    <w:p w14:paraId="7D837894" w14:textId="77777777" w:rsidR="00055042" w:rsidRPr="009F6765" w:rsidRDefault="6E3895EB" w:rsidP="6E3895EB">
      <w:pPr>
        <w:tabs>
          <w:tab w:val="left" w:pos="6240"/>
        </w:tabs>
        <w:spacing w:after="120" w:line="240" w:lineRule="auto"/>
        <w:ind w:left="-90"/>
        <w:rPr>
          <w:rFonts w:ascii="Helvetica" w:eastAsia="Helvetica" w:hAnsi="Helvetica" w:cs="Helvetica"/>
          <w:sz w:val="24"/>
          <w:szCs w:val="24"/>
        </w:rPr>
      </w:pPr>
      <w:r w:rsidRPr="6E3895EB">
        <w:rPr>
          <w:rFonts w:ascii="Helvetica" w:eastAsia="Helvetica" w:hAnsi="Helvetica" w:cs="Helvetica"/>
          <w:sz w:val="24"/>
          <w:szCs w:val="24"/>
        </w:rPr>
        <w:t>3.  C         (LO 12.3.2)</w:t>
      </w:r>
    </w:p>
    <w:p w14:paraId="51566569" w14:textId="5B3B23F1" w:rsidR="00055042" w:rsidRDefault="6E3895EB" w:rsidP="6E3895EB">
      <w:pPr>
        <w:tabs>
          <w:tab w:val="left" w:pos="6240"/>
        </w:tabs>
        <w:spacing w:after="120" w:line="240" w:lineRule="auto"/>
        <w:ind w:left="-90"/>
        <w:rPr>
          <w:rFonts w:ascii="Helvetica" w:eastAsia="Helvetica" w:hAnsi="Helvetica" w:cs="Helvetica"/>
          <w:b/>
          <w:bCs/>
          <w:color w:val="0070C0"/>
          <w:sz w:val="24"/>
          <w:szCs w:val="24"/>
          <w:u w:val="single"/>
          <w:lang w:val="es-US" w:eastAsia="zh-CN"/>
        </w:rPr>
      </w:pPr>
      <w:r w:rsidRPr="6E3895EB">
        <w:rPr>
          <w:rFonts w:ascii="Helvetica" w:eastAsia="Helvetica" w:hAnsi="Helvetica" w:cs="Helvetica"/>
          <w:sz w:val="24"/>
          <w:szCs w:val="24"/>
        </w:rPr>
        <w:t>4.  B         (LO 12.3.3)</w:t>
      </w:r>
    </w:p>
    <w:p w14:paraId="7A7D5D3C" w14:textId="77777777" w:rsidR="00055042" w:rsidRPr="00607C6D" w:rsidRDefault="6E3895EB" w:rsidP="6E3895EB">
      <w:pPr>
        <w:tabs>
          <w:tab w:val="left" w:pos="6240"/>
        </w:tabs>
        <w:spacing w:after="120" w:line="240" w:lineRule="auto"/>
        <w:ind w:left="-90"/>
        <w:rPr>
          <w:rFonts w:ascii="Helvetica" w:eastAsia="Helvetica" w:hAnsi="Helvetica" w:cs="Helvetica"/>
          <w:b/>
          <w:bCs/>
          <w:color w:val="1C6FEC"/>
          <w:sz w:val="24"/>
          <w:szCs w:val="24"/>
          <w:u w:val="single"/>
          <w:lang w:val="es-US" w:eastAsia="zh-CN"/>
        </w:rPr>
      </w:pPr>
      <w:r w:rsidRPr="6E3895EB">
        <w:rPr>
          <w:rFonts w:ascii="Helvetica" w:eastAsia="Helvetica" w:hAnsi="Helvetica" w:cs="Helvetica"/>
          <w:b/>
          <w:bCs/>
          <w:color w:val="1C6FEC"/>
          <w:sz w:val="24"/>
          <w:szCs w:val="24"/>
          <w:u w:val="single"/>
          <w:lang w:val="es-US" w:eastAsia="zh-CN"/>
        </w:rPr>
        <w:t>Module 4</w:t>
      </w:r>
    </w:p>
    <w:p w14:paraId="366EBCCF" w14:textId="77777777" w:rsidR="00055042" w:rsidRPr="009F6765" w:rsidRDefault="6E3895EB" w:rsidP="6E3895EB">
      <w:pPr>
        <w:tabs>
          <w:tab w:val="left" w:pos="6240"/>
        </w:tabs>
        <w:spacing w:after="120" w:line="240" w:lineRule="auto"/>
        <w:ind w:left="-90"/>
        <w:rPr>
          <w:rFonts w:ascii="Helvetica" w:eastAsia="Helvetica" w:hAnsi="Helvetica" w:cs="Helvetica"/>
          <w:sz w:val="24"/>
          <w:szCs w:val="24"/>
        </w:rPr>
      </w:pPr>
      <w:r w:rsidRPr="6E3895EB">
        <w:rPr>
          <w:rFonts w:ascii="Helvetica" w:eastAsia="Helvetica" w:hAnsi="Helvetica" w:cs="Helvetica"/>
          <w:sz w:val="24"/>
          <w:szCs w:val="24"/>
        </w:rPr>
        <w:t>1.  False    (LO 12.4.1)</w:t>
      </w:r>
    </w:p>
    <w:p w14:paraId="514E2E56" w14:textId="77777777" w:rsidR="00055042" w:rsidRPr="009F6765" w:rsidRDefault="6E3895EB" w:rsidP="6E3895EB">
      <w:pPr>
        <w:tabs>
          <w:tab w:val="left" w:pos="6240"/>
        </w:tabs>
        <w:spacing w:after="120" w:line="240" w:lineRule="auto"/>
        <w:ind w:left="-90"/>
        <w:rPr>
          <w:rFonts w:ascii="Helvetica" w:eastAsia="Helvetica" w:hAnsi="Helvetica" w:cs="Helvetica"/>
          <w:sz w:val="24"/>
          <w:szCs w:val="24"/>
        </w:rPr>
      </w:pPr>
      <w:r w:rsidRPr="6E3895EB">
        <w:rPr>
          <w:rFonts w:ascii="Helvetica" w:eastAsia="Helvetica" w:hAnsi="Helvetica" w:cs="Helvetica"/>
          <w:sz w:val="24"/>
          <w:szCs w:val="24"/>
        </w:rPr>
        <w:t>2.  D          (LO 12.4.1)</w:t>
      </w:r>
    </w:p>
    <w:p w14:paraId="248AECEB" w14:textId="1B3D229F" w:rsidR="00055042" w:rsidRDefault="6E3895EB" w:rsidP="6E3895EB">
      <w:pPr>
        <w:tabs>
          <w:tab w:val="left" w:pos="6240"/>
        </w:tabs>
        <w:spacing w:after="120" w:line="240" w:lineRule="auto"/>
        <w:ind w:left="-90"/>
        <w:rPr>
          <w:rFonts w:ascii="Helvetica" w:eastAsia="Helvetica" w:hAnsi="Helvetica" w:cs="Helvetica"/>
          <w:sz w:val="24"/>
          <w:szCs w:val="24"/>
          <w:lang w:eastAsia="zh-CN"/>
        </w:rPr>
      </w:pPr>
      <w:r w:rsidRPr="6E3895EB">
        <w:rPr>
          <w:rFonts w:ascii="Helvetica" w:eastAsia="Helvetica" w:hAnsi="Helvetica" w:cs="Helvetica"/>
          <w:sz w:val="24"/>
          <w:szCs w:val="24"/>
        </w:rPr>
        <w:t>3.  B           (LO 12.4.2)</w:t>
      </w:r>
    </w:p>
    <w:p w14:paraId="00AFABB9" w14:textId="77777777" w:rsidR="00055042" w:rsidRPr="00607C6D" w:rsidRDefault="6E3895EB" w:rsidP="6E3895EB">
      <w:pPr>
        <w:tabs>
          <w:tab w:val="left" w:pos="6240"/>
        </w:tabs>
        <w:spacing w:after="120" w:line="240" w:lineRule="auto"/>
        <w:ind w:left="-90"/>
        <w:rPr>
          <w:rFonts w:ascii="Helvetica" w:eastAsia="Helvetica" w:hAnsi="Helvetica" w:cs="Helvetica"/>
          <w:b/>
          <w:bCs/>
          <w:color w:val="1C6FEC"/>
          <w:sz w:val="24"/>
          <w:szCs w:val="24"/>
          <w:u w:val="single"/>
          <w:lang w:eastAsia="zh-CN"/>
        </w:rPr>
      </w:pPr>
      <w:r w:rsidRPr="6E3895EB">
        <w:rPr>
          <w:rFonts w:ascii="Helvetica" w:eastAsia="Helvetica" w:hAnsi="Helvetica" w:cs="Helvetica"/>
          <w:b/>
          <w:bCs/>
          <w:color w:val="1C6FEC"/>
          <w:sz w:val="24"/>
          <w:szCs w:val="24"/>
          <w:u w:val="single"/>
          <w:lang w:eastAsia="zh-CN"/>
        </w:rPr>
        <w:t>Module 5</w:t>
      </w:r>
    </w:p>
    <w:p w14:paraId="6E5B7C18" w14:textId="77777777" w:rsidR="00055042" w:rsidRPr="009F6765" w:rsidRDefault="6E3895EB" w:rsidP="6E3895EB">
      <w:pPr>
        <w:tabs>
          <w:tab w:val="left" w:pos="6240"/>
        </w:tabs>
        <w:spacing w:after="120" w:line="240" w:lineRule="auto"/>
        <w:ind w:left="-9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1.  False     (LO 12.5.1)</w:t>
      </w:r>
    </w:p>
    <w:p w14:paraId="46B4A526" w14:textId="77777777" w:rsidR="00055042" w:rsidRPr="00E67A80" w:rsidRDefault="6E3895EB" w:rsidP="6E3895EB">
      <w:pPr>
        <w:tabs>
          <w:tab w:val="left" w:pos="6240"/>
        </w:tabs>
        <w:spacing w:after="120" w:line="240" w:lineRule="auto"/>
        <w:ind w:left="-90"/>
        <w:rPr>
          <w:rFonts w:ascii="Helvetica" w:eastAsia="Helvetica" w:hAnsi="Helvetica" w:cs="Helvetica"/>
          <w:sz w:val="24"/>
          <w:szCs w:val="24"/>
          <w:lang w:eastAsia="zh-CN"/>
        </w:rPr>
      </w:pPr>
      <w:r w:rsidRPr="6E3895EB">
        <w:rPr>
          <w:rFonts w:ascii="Helvetica" w:eastAsia="Helvetica" w:hAnsi="Helvetica" w:cs="Helvetica"/>
          <w:sz w:val="24"/>
          <w:szCs w:val="24"/>
          <w:lang w:eastAsia="zh-CN"/>
        </w:rPr>
        <w:t>2.  A           (LO 12.5.2)</w:t>
      </w:r>
    </w:p>
    <w:p w14:paraId="299E9173" w14:textId="77777777" w:rsidR="00423B0B" w:rsidRDefault="00000000" w:rsidP="6E3895EB">
      <w:pPr>
        <w:rPr>
          <w:rFonts w:ascii="Helvetica" w:eastAsia="Helvetica" w:hAnsi="Helvetica" w:cs="Helvetica"/>
        </w:rPr>
      </w:pPr>
    </w:p>
    <w:sectPr w:rsidR="00423B0B" w:rsidSect="007535BA">
      <w:headerReference w:type="default" r:id="rId13"/>
      <w:footerReference w:type="default" r:id="rId14"/>
      <w:pgSz w:w="12240" w:h="15840"/>
      <w:pgMar w:top="990" w:right="1080" w:bottom="1440" w:left="15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A70F5" w14:textId="77777777" w:rsidR="00A62BED" w:rsidRDefault="00A62BED">
      <w:pPr>
        <w:spacing w:after="0" w:line="240" w:lineRule="auto"/>
      </w:pPr>
      <w:r>
        <w:separator/>
      </w:r>
    </w:p>
  </w:endnote>
  <w:endnote w:type="continuationSeparator" w:id="0">
    <w:p w14:paraId="17594BD2" w14:textId="77777777" w:rsidR="00A62BED" w:rsidRDefault="00A62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60EA1" w14:textId="44C67DC6" w:rsidR="00A46EB3" w:rsidRDefault="005609CB" w:rsidP="3572509B">
    <w:pPr>
      <w:pStyle w:val="Footer"/>
      <w:jc w:val="right"/>
    </w:pPr>
    <w:r>
      <w:rPr>
        <w:noProof/>
      </w:rPr>
      <w:drawing>
        <wp:inline distT="0" distB="0" distL="0" distR="0" wp14:anchorId="124DA9FD" wp14:editId="420F9F21">
          <wp:extent cx="731520" cy="731520"/>
          <wp:effectExtent l="0" t="0" r="0" b="0"/>
          <wp:docPr id="409561156" name="Picture 409561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AC088" w14:textId="77777777" w:rsidR="00A62BED" w:rsidRDefault="00A62BED">
      <w:pPr>
        <w:spacing w:after="0" w:line="240" w:lineRule="auto"/>
      </w:pPr>
      <w:r>
        <w:separator/>
      </w:r>
    </w:p>
  </w:footnote>
  <w:footnote w:type="continuationSeparator" w:id="0">
    <w:p w14:paraId="443C8FAD" w14:textId="77777777" w:rsidR="00A62BED" w:rsidRDefault="00A62B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5FA52" w14:textId="6717BB3F" w:rsidR="3572509B" w:rsidRDefault="357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05A9E"/>
    <w:multiLevelType w:val="hybridMultilevel"/>
    <w:tmpl w:val="733C3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3E323B"/>
    <w:multiLevelType w:val="hybridMultilevel"/>
    <w:tmpl w:val="8826B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671854"/>
    <w:multiLevelType w:val="hybridMultilevel"/>
    <w:tmpl w:val="8376AF0E"/>
    <w:lvl w:ilvl="0" w:tplc="0409000B">
      <w:start w:val="1"/>
      <w:numFmt w:val="bullet"/>
      <w:lvlText w:val=""/>
      <w:lvlJc w:val="left"/>
      <w:pPr>
        <w:ind w:left="90" w:hanging="360"/>
      </w:pPr>
      <w:rPr>
        <w:rFonts w:ascii="Wingdings" w:hAnsi="Wingdings"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 w15:restartNumberingAfterBreak="0">
    <w:nsid w:val="317F2452"/>
    <w:multiLevelType w:val="hybridMultilevel"/>
    <w:tmpl w:val="46EE8C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C4101B"/>
    <w:multiLevelType w:val="hybridMultilevel"/>
    <w:tmpl w:val="2DD46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A274DC"/>
    <w:multiLevelType w:val="hybridMultilevel"/>
    <w:tmpl w:val="F320D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A9584D"/>
    <w:multiLevelType w:val="hybridMultilevel"/>
    <w:tmpl w:val="75FE3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566DB4"/>
    <w:multiLevelType w:val="hybridMultilevel"/>
    <w:tmpl w:val="D3D89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451F7F"/>
    <w:multiLevelType w:val="hybridMultilevel"/>
    <w:tmpl w:val="278A5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AE0E30"/>
    <w:multiLevelType w:val="hybridMultilevel"/>
    <w:tmpl w:val="D8A6F2F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F5C419F"/>
    <w:multiLevelType w:val="hybridMultilevel"/>
    <w:tmpl w:val="4FD4D8D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1422024493">
    <w:abstractNumId w:val="4"/>
  </w:num>
  <w:num w:numId="2" w16cid:durableId="1847481250">
    <w:abstractNumId w:val="2"/>
  </w:num>
  <w:num w:numId="3" w16cid:durableId="1984388950">
    <w:abstractNumId w:val="8"/>
  </w:num>
  <w:num w:numId="4" w16cid:durableId="1422483656">
    <w:abstractNumId w:val="9"/>
  </w:num>
  <w:num w:numId="5" w16cid:durableId="1960640919">
    <w:abstractNumId w:val="5"/>
  </w:num>
  <w:num w:numId="6" w16cid:durableId="568613663">
    <w:abstractNumId w:val="3"/>
  </w:num>
  <w:num w:numId="7" w16cid:durableId="602805571">
    <w:abstractNumId w:val="7"/>
  </w:num>
  <w:num w:numId="8" w16cid:durableId="637732926">
    <w:abstractNumId w:val="1"/>
  </w:num>
  <w:num w:numId="9" w16cid:durableId="816531920">
    <w:abstractNumId w:val="0"/>
  </w:num>
  <w:num w:numId="10" w16cid:durableId="1040939156">
    <w:abstractNumId w:val="6"/>
  </w:num>
  <w:num w:numId="11" w16cid:durableId="359290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042"/>
    <w:rsid w:val="00055042"/>
    <w:rsid w:val="0018192F"/>
    <w:rsid w:val="002F0DF3"/>
    <w:rsid w:val="0035292E"/>
    <w:rsid w:val="003B60EE"/>
    <w:rsid w:val="005334F1"/>
    <w:rsid w:val="0053457F"/>
    <w:rsid w:val="005609CB"/>
    <w:rsid w:val="00915C68"/>
    <w:rsid w:val="00A62BED"/>
    <w:rsid w:val="00C906AF"/>
    <w:rsid w:val="00DD74C3"/>
    <w:rsid w:val="00E1649A"/>
    <w:rsid w:val="00E93F42"/>
    <w:rsid w:val="00EE2D33"/>
    <w:rsid w:val="00F02053"/>
    <w:rsid w:val="00F803D8"/>
    <w:rsid w:val="3572509B"/>
    <w:rsid w:val="6E389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C92698"/>
  <w14:defaultImageDpi w14:val="32767"/>
  <w15:chartTrackingRefBased/>
  <w15:docId w15:val="{BEA53E5A-4375-7045-BDC9-C9C63AD8B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55042"/>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he norm header"/>
    <w:basedOn w:val="Normal"/>
    <w:next w:val="Normal"/>
    <w:link w:val="HeaderChar"/>
    <w:autoRedefine/>
    <w:uiPriority w:val="99"/>
    <w:unhideWhenUsed/>
    <w:qFormat/>
    <w:rsid w:val="00F803D8"/>
    <w:pPr>
      <w:tabs>
        <w:tab w:val="center" w:pos="4680"/>
        <w:tab w:val="right" w:pos="9360"/>
      </w:tabs>
    </w:pPr>
    <w:rPr>
      <w:rFonts w:ascii="Times New Roman" w:hAnsi="Times New Roman" w:cs="Times New Roman (Body CS)"/>
    </w:rPr>
  </w:style>
  <w:style w:type="character" w:customStyle="1" w:styleId="HeaderChar">
    <w:name w:val="Header Char"/>
    <w:aliases w:val="the norm header Char"/>
    <w:basedOn w:val="DefaultParagraphFont"/>
    <w:link w:val="Header"/>
    <w:uiPriority w:val="99"/>
    <w:rsid w:val="00F803D8"/>
    <w:rPr>
      <w:rFonts w:ascii="Times New Roman" w:hAnsi="Times New Roman" w:cs="Times New Roman (Body CS)"/>
    </w:rPr>
  </w:style>
  <w:style w:type="paragraph" w:customStyle="1" w:styleId="mypreference">
    <w:name w:val="my preference"/>
    <w:autoRedefine/>
    <w:qFormat/>
    <w:rsid w:val="00F803D8"/>
    <w:rPr>
      <w:rFonts w:ascii="Times New Roman" w:hAnsi="Times New Roman" w:cs="Times New Roman (Body CS)"/>
    </w:rPr>
  </w:style>
  <w:style w:type="table" w:styleId="TableGrid">
    <w:name w:val="Table Grid"/>
    <w:basedOn w:val="TableNormal"/>
    <w:uiPriority w:val="39"/>
    <w:rsid w:val="00055042"/>
    <w:pPr>
      <w:spacing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55042"/>
    <w:pPr>
      <w:ind w:left="720"/>
      <w:contextualSpacing/>
    </w:pPr>
  </w:style>
  <w:style w:type="character" w:styleId="Hyperlink">
    <w:name w:val="Hyperlink"/>
    <w:basedOn w:val="DefaultParagraphFont"/>
    <w:uiPriority w:val="99"/>
    <w:unhideWhenUsed/>
    <w:rsid w:val="00055042"/>
    <w:rPr>
      <w:color w:val="0000FF"/>
      <w:u w:val="single"/>
    </w:rPr>
  </w:style>
  <w:style w:type="character" w:customStyle="1" w:styleId="ListParagraphChar">
    <w:name w:val="List Paragraph Char"/>
    <w:basedOn w:val="DefaultParagraphFont"/>
    <w:link w:val="ListParagraph"/>
    <w:uiPriority w:val="34"/>
    <w:rsid w:val="00055042"/>
    <w:rPr>
      <w:sz w:val="22"/>
      <w:szCs w:val="22"/>
    </w:rPr>
  </w:style>
  <w:style w:type="character" w:styleId="Emphasis">
    <w:name w:val="Emphasis"/>
    <w:basedOn w:val="DefaultParagraphFont"/>
    <w:uiPriority w:val="20"/>
    <w:qFormat/>
    <w:rsid w:val="00055042"/>
    <w:rPr>
      <w:i/>
      <w:iCs/>
    </w:rPr>
  </w:style>
  <w:style w:type="paragraph" w:styleId="Footer">
    <w:name w:val="footer"/>
    <w:basedOn w:val="Normal"/>
    <w:link w:val="FooterChar"/>
    <w:uiPriority w:val="99"/>
    <w:unhideWhenUsed/>
    <w:rsid w:val="000550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504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j-0sIHDzsU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youtu.be/nAoZayFk5w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aDf8-Wvjk5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utube.com/watch?v=HndV87XpkWg" TargetMode="External"/><Relationship Id="rId4" Type="http://schemas.openxmlformats.org/officeDocument/2006/relationships/webSettings" Target="webSettings.xml"/><Relationship Id="rId9" Type="http://schemas.openxmlformats.org/officeDocument/2006/relationships/hyperlink" Target="https://www.youtube.com/watch?v=paVXPXoyDdo"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1961</Words>
  <Characters>11178</Characters>
  <Application>Microsoft Office Word</Application>
  <DocSecurity>0</DocSecurity>
  <Lines>93</Lines>
  <Paragraphs>26</Paragraphs>
  <ScaleCrop>false</ScaleCrop>
  <Company/>
  <LinksUpToDate>false</LinksUpToDate>
  <CharactersWithSpaces>13113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Kara</dc:creator>
  <cp:keywords/>
  <dc:description/>
  <cp:lastModifiedBy>Hovanec-Carey, Amber</cp:lastModifiedBy>
  <cp:revision>11</cp:revision>
  <dcterms:created xsi:type="dcterms:W3CDTF">2021-08-11T20:39:00Z</dcterms:created>
  <dcterms:modified xsi:type="dcterms:W3CDTF">2022-08-18T18:28:00Z</dcterms:modified>
</cp:coreProperties>
</file>